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21" w:rsidRDefault="00F679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/>
          <w:b/>
          <w:sz w:val="24"/>
          <w:szCs w:val="24"/>
        </w:rPr>
        <w:t xml:space="preserve">TSG-RAN </w:t>
      </w:r>
      <w:proofErr w:type="spellStart"/>
      <w:r>
        <w:rPr>
          <w:rFonts w:eastAsia="MS Mincho"/>
          <w:b/>
          <w:sz w:val="24"/>
          <w:szCs w:val="24"/>
        </w:rPr>
        <w:t>WG2</w:t>
      </w:r>
      <w:proofErr w:type="spellEnd"/>
      <w:r>
        <w:rPr>
          <w:rFonts w:eastAsia="MS Mincho"/>
          <w:b/>
          <w:sz w:val="24"/>
          <w:szCs w:val="24"/>
        </w:rPr>
        <w:t xml:space="preserve"> Meeting #11</w:t>
      </w:r>
      <w:r>
        <w:rPr>
          <w:rFonts w:hint="eastAsia"/>
          <w:b/>
          <w:sz w:val="24"/>
          <w:szCs w:val="24"/>
          <w:lang w:eastAsia="zh-CN"/>
        </w:rPr>
        <w:t>8</w:t>
      </w:r>
      <w:r>
        <w:rPr>
          <w:rFonts w:eastAsia="MS Mincho"/>
          <w:b/>
          <w:sz w:val="24"/>
          <w:szCs w:val="24"/>
        </w:rPr>
        <w:t xml:space="preserve"> electronic</w:t>
      </w:r>
      <w:r>
        <w:rPr>
          <w:b/>
          <w:i/>
          <w:noProof/>
          <w:sz w:val="28"/>
        </w:rPr>
        <w:tab/>
      </w:r>
      <w:proofErr w:type="spellStart"/>
      <w:r>
        <w:rPr>
          <w:rFonts w:eastAsia="宋体"/>
          <w:b/>
          <w:sz w:val="24"/>
          <w:lang w:val="en-US" w:eastAsia="zh-CN"/>
        </w:rPr>
        <w:t>R2</w:t>
      </w:r>
      <w:proofErr w:type="spellEnd"/>
      <w:r>
        <w:rPr>
          <w:rFonts w:eastAsia="宋体"/>
          <w:b/>
          <w:sz w:val="24"/>
          <w:lang w:val="en-US" w:eastAsia="zh-CN"/>
        </w:rPr>
        <w:t>-22</w:t>
      </w:r>
      <w:r w:rsidR="004B123A">
        <w:rPr>
          <w:rFonts w:eastAsia="宋体" w:hint="eastAsia"/>
          <w:b/>
          <w:sz w:val="24"/>
          <w:lang w:val="en-US" w:eastAsia="zh-CN"/>
        </w:rPr>
        <w:t>04950</w:t>
      </w:r>
    </w:p>
    <w:p w:rsidR="00447421" w:rsidRDefault="00F679CE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lang w:val="en-US" w:eastAsia="zh-CN"/>
        </w:rPr>
        <w:t>Online</w:t>
      </w:r>
      <w:r>
        <w:rPr>
          <w:rFonts w:eastAsia="宋体" w:hint="eastAsia"/>
          <w:b/>
          <w:sz w:val="24"/>
          <w:lang w:val="en-US" w:eastAsia="zh-CN"/>
        </w:rPr>
        <w:t xml:space="preserve"> Meeting</w:t>
      </w:r>
      <w:r>
        <w:rPr>
          <w:rFonts w:eastAsia="宋体"/>
          <w:b/>
          <w:sz w:val="24"/>
          <w:lang w:val="en-US" w:eastAsia="zh-CN"/>
        </w:rPr>
        <w:t>, 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- 20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4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>
        <w:tc>
          <w:tcPr>
            <w:tcW w:w="142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47421" w:rsidRDefault="00F679CE" w:rsidP="002A0F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2A0FE2">
              <w:rPr>
                <w:b/>
                <w:sz w:val="28"/>
                <w:lang w:val="en-US" w:eastAsia="zh-CN"/>
              </w:rPr>
              <w:t>3</w:t>
            </w:r>
            <w:r w:rsidR="002A0FE2">
              <w:rPr>
                <w:rFonts w:eastAsia="宋体"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:rsidR="00447421" w:rsidRDefault="00F679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7421" w:rsidRDefault="0042293C" w:rsidP="0042293C">
            <w:pPr>
              <w:pStyle w:val="CRCoverPage"/>
              <w:spacing w:after="0"/>
              <w:ind w:right="560"/>
              <w:jc w:val="right"/>
              <w:rPr>
                <w:rFonts w:hint="eastAsia"/>
                <w:noProof/>
                <w:lang w:eastAsia="zh-CN"/>
              </w:rPr>
            </w:pPr>
            <w:r w:rsidRPr="0042293C"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447421" w:rsidRDefault="00F679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447421" w:rsidRDefault="00F679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7421" w:rsidRDefault="00E75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79CE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</w:tr>
      <w:tr w:rsidR="00447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</w:tr>
      <w:tr w:rsidR="004474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47421">
        <w:tc>
          <w:tcPr>
            <w:tcW w:w="9641" w:type="dxa"/>
            <w:gridSpan w:val="9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47421" w:rsidRDefault="00447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421">
        <w:tc>
          <w:tcPr>
            <w:tcW w:w="2835" w:type="dxa"/>
          </w:tcPr>
          <w:p w:rsidR="00447421" w:rsidRDefault="00F679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47421" w:rsidRDefault="00447421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421" w:rsidTr="00FB71F1">
        <w:tc>
          <w:tcPr>
            <w:tcW w:w="9640" w:type="dxa"/>
            <w:gridSpan w:val="11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AA24C5" w:rsidP="00B23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</w:t>
            </w:r>
            <w:r w:rsidR="00643E8F">
              <w:rPr>
                <w:rFonts w:hint="eastAsia"/>
                <w:noProof/>
                <w:lang w:eastAsia="zh-CN"/>
              </w:rPr>
              <w:t xml:space="preserve">the </w:t>
            </w:r>
            <w:r w:rsidR="00B233B5">
              <w:rPr>
                <w:rFonts w:hint="eastAsia"/>
                <w:noProof/>
                <w:lang w:eastAsia="zh-CN"/>
              </w:rPr>
              <w:t>SL DRX Retransmission Timer Maintainence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R2</w:t>
            </w:r>
            <w:proofErr w:type="spellEnd"/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7421" w:rsidRDefault="000B10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47421" w:rsidRDefault="004474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2022-04-15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Rel</w:t>
            </w:r>
            <w:proofErr w:type="spellEnd"/>
            <w:r>
              <w:rPr>
                <w:lang w:val="en-US" w:eastAsia="zh-CN"/>
              </w:rPr>
              <w:t>-17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47421" w:rsidRDefault="00F679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7421" w:rsidTr="00FB71F1">
        <w:tc>
          <w:tcPr>
            <w:tcW w:w="1843" w:type="dxa"/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B233B5" w:rsidP="005B0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current TS38.321, regarding to the SL DRX retransmission timer maintaine</w:t>
            </w:r>
            <w:r w:rsidR="009C74AD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ce</w:t>
            </w:r>
            <w:r w:rsidR="002F502C">
              <w:rPr>
                <w:rFonts w:hint="eastAsia"/>
                <w:noProof/>
                <w:lang w:eastAsia="zh-CN"/>
              </w:rPr>
              <w:t xml:space="preserve">, </w:t>
            </w:r>
            <w:r w:rsidR="00ED7AE5">
              <w:rPr>
                <w:rFonts w:hint="eastAsia"/>
                <w:noProof/>
                <w:lang w:eastAsia="zh-CN"/>
              </w:rPr>
              <w:t>there are two main problems:</w:t>
            </w:r>
          </w:p>
          <w:p w:rsidR="00ED7AE5" w:rsidRDefault="00ED7AE5" w:rsidP="00ED7A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condition to start retransmission timer is </w:t>
            </w:r>
            <w:r>
              <w:rPr>
                <w:noProof/>
                <w:lang w:eastAsia="zh-CN"/>
              </w:rPr>
              <w:t>“</w:t>
            </w:r>
            <w:r w:rsidRPr="00ED7AE5">
              <w:rPr>
                <w:noProof/>
                <w:lang w:eastAsia="zh-CN"/>
              </w:rPr>
              <w:t>if the data of the corresponding Sidelink process was not successfully decoded or if the HARQ feedback (i.e., negative acknowledgement) is not transmitted for unicast due to UL/SL prioritization</w:t>
            </w:r>
            <w:r>
              <w:rPr>
                <w:noProof/>
                <w:lang w:eastAsia="zh-CN"/>
              </w:rPr>
              <w:t>”</w:t>
            </w:r>
            <w:r w:rsidR="005C650F">
              <w:rPr>
                <w:rFonts w:hint="eastAsia"/>
                <w:noProof/>
                <w:lang w:eastAsia="zh-CN"/>
              </w:rPr>
              <w:t xml:space="preserve">. But in our understanding, </w:t>
            </w:r>
            <w:r w:rsidR="005C650F" w:rsidRPr="005C650F">
              <w:rPr>
                <w:rFonts w:hint="eastAsia"/>
                <w:noProof/>
                <w:lang w:eastAsia="zh-CN"/>
              </w:rPr>
              <w:t xml:space="preserve">upon the SL DRX HARQ RTT timer expiry, the only condition to start the SL DRX retransmission timer  is </w:t>
            </w:r>
            <w:r w:rsidR="005C650F" w:rsidRPr="005C650F">
              <w:rPr>
                <w:noProof/>
                <w:lang w:eastAsia="zh-CN"/>
              </w:rPr>
              <w:t xml:space="preserve">the data of the corresponding </w:t>
            </w:r>
            <w:r w:rsidR="005C650F" w:rsidRPr="005C650F">
              <w:rPr>
                <w:rFonts w:hint="eastAsia"/>
                <w:noProof/>
                <w:lang w:eastAsia="zh-CN"/>
              </w:rPr>
              <w:t>s</w:t>
            </w:r>
            <w:r w:rsidR="005C650F" w:rsidRPr="005C650F">
              <w:rPr>
                <w:noProof/>
                <w:lang w:eastAsia="zh-CN"/>
              </w:rPr>
              <w:t>idelink process was not</w:t>
            </w:r>
            <w:r w:rsidR="005C650F" w:rsidRPr="005C650F">
              <w:rPr>
                <w:rFonts w:hint="eastAsia"/>
                <w:noProof/>
                <w:lang w:eastAsia="zh-CN"/>
              </w:rPr>
              <w:t xml:space="preserve"> </w:t>
            </w:r>
            <w:r w:rsidR="005C650F" w:rsidRPr="005C650F">
              <w:rPr>
                <w:noProof/>
                <w:lang w:eastAsia="zh-CN"/>
              </w:rPr>
              <w:t>successfully decoded</w:t>
            </w:r>
            <w:r w:rsidR="005C650F" w:rsidRPr="005C650F">
              <w:rPr>
                <w:rFonts w:hint="eastAsia"/>
                <w:noProof/>
                <w:lang w:eastAsia="zh-CN"/>
              </w:rPr>
              <w:t xml:space="preserve"> no matter the HARQ feedback is transmitted or not.</w:t>
            </w:r>
            <w:r w:rsidR="004376A2">
              <w:rPr>
                <w:rFonts w:hint="eastAsia"/>
                <w:noProof/>
                <w:lang w:eastAsia="zh-CN"/>
              </w:rPr>
              <w:t xml:space="preserve"> </w:t>
            </w:r>
          </w:p>
          <w:p w:rsidR="005B09E1" w:rsidRDefault="00ED7AE5" w:rsidP="007E65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start of SL DRX retransmission timer is placed not together with the other timers. 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134B" w:rsidRDefault="0073134B" w:rsidP="007313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Modify the condition to start the SL DRX retransmission timer for both UC and GC to </w:t>
            </w:r>
            <w:r>
              <w:rPr>
                <w:noProof/>
                <w:lang w:eastAsia="zh-CN"/>
              </w:rPr>
              <w:t>“if the data of the corresponding Sidelink process was not successfully decoded</w:t>
            </w:r>
            <w:r>
              <w:rPr>
                <w:rFonts w:hint="eastAsia"/>
                <w:noProof/>
                <w:lang w:eastAsia="zh-CN"/>
              </w:rPr>
              <w:t xml:space="preserve"> no matter </w:t>
            </w:r>
            <w:r>
              <w:rPr>
                <w:rFonts w:hint="eastAsia"/>
                <w:lang w:eastAsia="zh-CN"/>
              </w:rPr>
              <w:t xml:space="preserve">whether </w:t>
            </w:r>
            <w:proofErr w:type="spellStart"/>
            <w:r>
              <w:rPr>
                <w:rFonts w:hint="eastAsia"/>
                <w:lang w:eastAsia="zh-CN"/>
              </w:rPr>
              <w:t>HARQ</w:t>
            </w:r>
            <w:proofErr w:type="spellEnd"/>
            <w:r>
              <w:rPr>
                <w:rFonts w:hint="eastAsia"/>
                <w:lang w:eastAsia="zh-CN"/>
              </w:rPr>
              <w:t xml:space="preserve"> feedback is transmitted or not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B09E1" w:rsidRDefault="00B9791B" w:rsidP="007E65F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Place the maintainence of SL DRX retransmission timer in the same place as the other SL DRX timers.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Pr="005B09E1" w:rsidRDefault="005B09E1" w:rsidP="00B9791B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9791B">
              <w:rPr>
                <w:rFonts w:hint="eastAsia"/>
                <w:noProof/>
                <w:lang w:eastAsia="zh-CN"/>
              </w:rPr>
              <w:t>It is unclear when ACK is dropped due to UL/SL prioritization, whether SL DRX retransmission timer should be started or not.</w:t>
            </w:r>
          </w:p>
        </w:tc>
      </w:tr>
      <w:tr w:rsidR="00447421" w:rsidTr="00FB71F1">
        <w:tc>
          <w:tcPr>
            <w:tcW w:w="2694" w:type="dxa"/>
            <w:gridSpan w:val="2"/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5B09E1" w:rsidP="00604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04E49">
              <w:rPr>
                <w:rFonts w:hint="eastAsia"/>
                <w:noProof/>
                <w:lang w:eastAsia="zh-CN"/>
              </w:rPr>
              <w:t>28.2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47421" w:rsidRDefault="00447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7421" w:rsidRDefault="0044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7421" w:rsidRDefault="00F67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7421" w:rsidRDefault="00F67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7421" w:rsidRDefault="00F67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447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421" w:rsidRDefault="0044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7421" w:rsidRDefault="00447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447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47421" w:rsidRDefault="00447421">
      <w:pPr>
        <w:pStyle w:val="CRCoverPage"/>
        <w:spacing w:after="0"/>
        <w:rPr>
          <w:noProof/>
          <w:sz w:val="8"/>
          <w:szCs w:val="8"/>
        </w:rPr>
      </w:pPr>
    </w:p>
    <w:p w:rsidR="00447421" w:rsidRDefault="00447421">
      <w:pPr>
        <w:rPr>
          <w:noProof/>
        </w:rPr>
        <w:sectPr w:rsidR="004474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421" w:rsidRDefault="00F679C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37296324"/>
      <w:bookmarkStart w:id="2" w:name="_Toc46490455"/>
      <w:bookmarkStart w:id="3" w:name="_Toc52752150"/>
      <w:bookmarkStart w:id="4" w:name="_Toc52796612"/>
      <w:bookmarkStart w:id="5" w:name="_Toc90287324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:rsidR="00DF3422" w:rsidRPr="00DF3422" w:rsidRDefault="00DF3422" w:rsidP="00DF34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" w:name="_Toc100872095"/>
      <w:bookmarkEnd w:id="1"/>
      <w:bookmarkEnd w:id="2"/>
      <w:bookmarkEnd w:id="3"/>
      <w:bookmarkEnd w:id="4"/>
      <w:bookmarkEnd w:id="5"/>
      <w:r w:rsidRPr="00DF3422">
        <w:rPr>
          <w:rFonts w:ascii="Arial" w:eastAsia="Times New Roman" w:hAnsi="Arial"/>
          <w:sz w:val="28"/>
          <w:lang w:eastAsia="ja-JP"/>
        </w:rPr>
        <w:t>5.28.2</w:t>
      </w:r>
      <w:r w:rsidRPr="00DF3422">
        <w:rPr>
          <w:rFonts w:ascii="Arial" w:eastAsia="Times New Roman" w:hAnsi="Arial"/>
          <w:sz w:val="28"/>
          <w:lang w:eastAsia="ja-JP"/>
        </w:rPr>
        <w:tab/>
        <w:t xml:space="preserve">Behaviour of </w:t>
      </w:r>
      <w:proofErr w:type="spellStart"/>
      <w:r w:rsidRPr="00DF3422">
        <w:rPr>
          <w:rFonts w:ascii="Arial" w:eastAsia="Times New Roman" w:hAnsi="Arial"/>
          <w:sz w:val="28"/>
          <w:lang w:eastAsia="ja-JP"/>
        </w:rPr>
        <w:t>UE</w:t>
      </w:r>
      <w:proofErr w:type="spellEnd"/>
      <w:r w:rsidRPr="00DF3422">
        <w:rPr>
          <w:rFonts w:ascii="Arial" w:eastAsia="Times New Roman" w:hAnsi="Arial"/>
          <w:sz w:val="28"/>
          <w:lang w:eastAsia="ja-JP"/>
        </w:rPr>
        <w:t xml:space="preserve"> receiving SL-</w:t>
      </w:r>
      <w:proofErr w:type="spellStart"/>
      <w:r w:rsidRPr="00DF3422">
        <w:rPr>
          <w:rFonts w:ascii="Arial" w:eastAsia="Times New Roman" w:hAnsi="Arial"/>
          <w:sz w:val="28"/>
          <w:lang w:eastAsia="ja-JP"/>
        </w:rPr>
        <w:t>SCH</w:t>
      </w:r>
      <w:proofErr w:type="spellEnd"/>
      <w:r w:rsidRPr="00DF3422">
        <w:rPr>
          <w:rFonts w:ascii="Arial" w:eastAsia="Times New Roman" w:hAnsi="Arial"/>
          <w:sz w:val="28"/>
          <w:lang w:eastAsia="ja-JP"/>
        </w:rPr>
        <w:t xml:space="preserve"> Data</w:t>
      </w:r>
      <w:bookmarkEnd w:id="6"/>
    </w:p>
    <w:p w:rsidR="00DF3422" w:rsidRPr="00DF3422" w:rsidRDefault="00DF3422" w:rsidP="00DF34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 xml:space="preserve">When SL </w:t>
      </w:r>
      <w:proofErr w:type="spellStart"/>
      <w:r w:rsidRPr="00DF3422">
        <w:rPr>
          <w:rFonts w:eastAsia="Times New Roman"/>
          <w:lang w:eastAsia="ja-JP"/>
        </w:rPr>
        <w:t>DRX</w:t>
      </w:r>
      <w:proofErr w:type="spellEnd"/>
      <w:r w:rsidRPr="00DF3422">
        <w:rPr>
          <w:rFonts w:eastAsia="Times New Roman"/>
          <w:lang w:eastAsia="ja-JP"/>
        </w:rPr>
        <w:t xml:space="preserve"> is configured, the Active Time includes the time while: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-</w:t>
      </w:r>
      <w:r w:rsidRPr="00DF3422">
        <w:rPr>
          <w:rFonts w:eastAsia="Times New Roman"/>
          <w:lang w:eastAsia="ja-JP"/>
        </w:rPr>
        <w:tab/>
      </w:r>
      <w:proofErr w:type="spellStart"/>
      <w:proofErr w:type="gramStart"/>
      <w:r w:rsidRPr="00DF3422">
        <w:rPr>
          <w:rFonts w:eastAsia="Times New Roman"/>
          <w:i/>
          <w:lang w:eastAsia="ja-JP"/>
        </w:rPr>
        <w:t>sl-drx-onDurationTimer</w:t>
      </w:r>
      <w:proofErr w:type="spellEnd"/>
      <w:proofErr w:type="gramEnd"/>
      <w:r w:rsidRPr="00DF3422">
        <w:rPr>
          <w:rFonts w:eastAsia="Times New Roman"/>
          <w:lang w:eastAsia="ja-JP"/>
        </w:rPr>
        <w:t xml:space="preserve"> or </w:t>
      </w:r>
      <w:proofErr w:type="spellStart"/>
      <w:r w:rsidRPr="00DF3422">
        <w:rPr>
          <w:rFonts w:eastAsia="Times New Roman"/>
          <w:i/>
          <w:lang w:eastAsia="ja-JP"/>
        </w:rPr>
        <w:t>sl-drx-InactivityTimer</w:t>
      </w:r>
      <w:proofErr w:type="spellEnd"/>
      <w:r w:rsidRPr="00DF3422">
        <w:rPr>
          <w:rFonts w:eastAsia="Times New Roman"/>
          <w:lang w:eastAsia="ja-JP"/>
        </w:rPr>
        <w:t xml:space="preserve"> is running;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iCs/>
          <w:lang w:eastAsia="ja-JP"/>
        </w:rPr>
        <w:t>-</w:t>
      </w:r>
      <w:r w:rsidRPr="00DF3422">
        <w:rPr>
          <w:rFonts w:eastAsia="Times New Roman"/>
          <w:iCs/>
          <w:lang w:eastAsia="ja-JP"/>
        </w:rPr>
        <w:tab/>
      </w:r>
      <w:proofErr w:type="spellStart"/>
      <w:proofErr w:type="gramStart"/>
      <w:r w:rsidRPr="00DF3422">
        <w:rPr>
          <w:rFonts w:eastAsia="Times New Roman"/>
          <w:i/>
          <w:iCs/>
          <w:lang w:eastAsia="ja-JP"/>
        </w:rPr>
        <w:t>sl-</w:t>
      </w:r>
      <w:r w:rsidRPr="00DF3422">
        <w:rPr>
          <w:rFonts w:eastAsia="Times New Roman"/>
          <w:i/>
          <w:lang w:eastAsia="ja-JP"/>
        </w:rPr>
        <w:t>drx-RetransmissionTimer</w:t>
      </w:r>
      <w:proofErr w:type="spellEnd"/>
      <w:proofErr w:type="gramEnd"/>
      <w:r w:rsidRPr="00DF3422">
        <w:rPr>
          <w:rFonts w:eastAsia="Times New Roman"/>
          <w:iCs/>
          <w:lang w:eastAsia="ja-JP"/>
        </w:rPr>
        <w:t xml:space="preserve"> is running</w:t>
      </w:r>
      <w:r w:rsidRPr="00DF3422">
        <w:rPr>
          <w:rFonts w:eastAsia="Times New Roman"/>
          <w:lang w:eastAsia="ja-JP"/>
        </w:rPr>
        <w:t>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ja-JP"/>
        </w:rPr>
      </w:pPr>
      <w:r w:rsidRPr="00DF3422">
        <w:rPr>
          <w:rFonts w:eastAsia="Times New Roman"/>
          <w:lang w:eastAsia="ja-JP"/>
        </w:rPr>
        <w:t>-</w:t>
      </w:r>
      <w:r w:rsidRPr="00DF3422">
        <w:rPr>
          <w:rFonts w:eastAsia="Times New Roman"/>
          <w:lang w:eastAsia="ja-JP"/>
        </w:rPr>
        <w:tab/>
      </w:r>
      <w:r w:rsidRPr="00DF3422">
        <w:rPr>
          <w:rFonts w:eastAsia="Times New Roman"/>
          <w:iCs/>
          <w:lang w:eastAsia="ja-JP"/>
        </w:rPr>
        <w:t xml:space="preserve">period of </w:t>
      </w:r>
      <w:proofErr w:type="spellStart"/>
      <w:r w:rsidRPr="00DF3422">
        <w:rPr>
          <w:rFonts w:eastAsia="Times New Roman"/>
          <w:i/>
          <w:iCs/>
          <w:lang w:eastAsia="ja-JP"/>
        </w:rPr>
        <w:t>sl</w:t>
      </w:r>
      <w:proofErr w:type="spellEnd"/>
      <w:r w:rsidRPr="00DF3422">
        <w:rPr>
          <w:rFonts w:eastAsia="Times New Roman"/>
          <w:i/>
          <w:iCs/>
          <w:lang w:eastAsia="ja-JP"/>
        </w:rPr>
        <w:t>-</w:t>
      </w:r>
      <w:proofErr w:type="spellStart"/>
      <w:r w:rsidRPr="00DF3422">
        <w:rPr>
          <w:rFonts w:eastAsia="Times New Roman"/>
          <w:i/>
          <w:iCs/>
          <w:lang w:eastAsia="ja-JP"/>
        </w:rPr>
        <w:t>LatencyBoundCSI</w:t>
      </w:r>
      <w:proofErr w:type="spellEnd"/>
      <w:r w:rsidRPr="00DF3422">
        <w:rPr>
          <w:rFonts w:eastAsia="Times New Roman"/>
          <w:i/>
          <w:iCs/>
          <w:lang w:eastAsia="ja-JP"/>
        </w:rPr>
        <w:t>-Report</w:t>
      </w:r>
      <w:r w:rsidRPr="00DF3422">
        <w:rPr>
          <w:rFonts w:eastAsia="Times New Roman"/>
          <w:iCs/>
          <w:lang w:eastAsia="ja-JP"/>
        </w:rPr>
        <w:t xml:space="preserve"> configured by </w:t>
      </w:r>
      <w:proofErr w:type="spellStart"/>
      <w:r w:rsidRPr="00DF3422">
        <w:rPr>
          <w:rFonts w:eastAsia="Times New Roman"/>
          <w:iCs/>
          <w:lang w:eastAsia="ja-JP"/>
        </w:rPr>
        <w:t>RRC</w:t>
      </w:r>
      <w:proofErr w:type="spellEnd"/>
      <w:r w:rsidRPr="00DF3422">
        <w:rPr>
          <w:rFonts w:eastAsia="Times New Roman"/>
          <w:iCs/>
          <w:lang w:eastAsia="ja-JP"/>
        </w:rPr>
        <w:t xml:space="preserve"> in case SL-CSI reporting MAC CE is not received;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  <w:lang w:eastAsia="ja-JP"/>
        </w:rPr>
      </w:pPr>
      <w:r w:rsidRPr="00DF3422">
        <w:rPr>
          <w:rFonts w:eastAsia="Times New Roman"/>
          <w:iCs/>
          <w:lang w:eastAsia="ja-JP"/>
        </w:rPr>
        <w:t>-</w:t>
      </w:r>
      <w:r w:rsidRPr="00DF3422">
        <w:rPr>
          <w:rFonts w:eastAsia="Times New Roman"/>
          <w:iCs/>
          <w:lang w:eastAsia="ja-JP"/>
        </w:rPr>
        <w:tab/>
        <w:t>the time between the transmission of the request of SL-CSI reporting and the reception of the SL-SCI reporting MAC CE in case SL-CSI reporting MAC CE is received;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iCs/>
          <w:lang w:eastAsia="ja-JP"/>
        </w:rPr>
        <w:t>-</w:t>
      </w:r>
      <w:r w:rsidRPr="00DF3422">
        <w:rPr>
          <w:rFonts w:eastAsia="Times New Roman"/>
          <w:iCs/>
          <w:lang w:eastAsia="ja-JP"/>
        </w:rPr>
        <w:tab/>
      </w:r>
      <w:r w:rsidRPr="00DF3422">
        <w:rPr>
          <w:rFonts w:eastAsia="Times New Roman"/>
          <w:iCs/>
          <w:lang w:eastAsia="ko-KR"/>
        </w:rPr>
        <w:t xml:space="preserve">Slot associated with the announced periodic transmissions by the </w:t>
      </w:r>
      <w:proofErr w:type="spellStart"/>
      <w:r w:rsidRPr="00DF3422">
        <w:rPr>
          <w:rFonts w:eastAsia="Times New Roman"/>
          <w:iCs/>
          <w:lang w:eastAsia="ko-KR"/>
        </w:rPr>
        <w:t>UE</w:t>
      </w:r>
      <w:proofErr w:type="spellEnd"/>
      <w:r w:rsidRPr="00DF3422">
        <w:rPr>
          <w:rFonts w:eastAsia="Times New Roman"/>
          <w:iCs/>
          <w:lang w:eastAsia="ko-KR"/>
        </w:rPr>
        <w:t xml:space="preserve"> transmitting SL-</w:t>
      </w:r>
      <w:proofErr w:type="spellStart"/>
      <w:r w:rsidRPr="00DF3422">
        <w:rPr>
          <w:rFonts w:eastAsia="Times New Roman"/>
          <w:iCs/>
          <w:lang w:eastAsia="ko-KR"/>
        </w:rPr>
        <w:t>SCH</w:t>
      </w:r>
      <w:proofErr w:type="spellEnd"/>
      <w:r w:rsidRPr="00DF3422">
        <w:rPr>
          <w:rFonts w:eastAsia="Times New Roman"/>
          <w:iCs/>
          <w:lang w:eastAsia="ko-KR"/>
        </w:rPr>
        <w:t xml:space="preserve"> Data.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lang w:eastAsia="ko-KR"/>
        </w:rPr>
        <w:t xml:space="preserve">When one or multiple SL </w:t>
      </w:r>
      <w:proofErr w:type="spellStart"/>
      <w:r w:rsidRPr="00DF3422">
        <w:rPr>
          <w:rFonts w:eastAsia="Times New Roman"/>
          <w:lang w:eastAsia="ko-KR"/>
        </w:rPr>
        <w:t>DRX</w:t>
      </w:r>
      <w:proofErr w:type="spellEnd"/>
      <w:r w:rsidRPr="00DF3422">
        <w:rPr>
          <w:rFonts w:eastAsia="Times New Roman"/>
          <w:lang w:eastAsia="ko-KR"/>
        </w:rPr>
        <w:t xml:space="preserve"> is configured, the MAC entity shall: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lang w:eastAsia="ja-JP"/>
        </w:rPr>
        <w:t>1&gt;</w:t>
      </w:r>
      <w:r w:rsidRPr="00DF3422">
        <w:rPr>
          <w:rFonts w:eastAsia="Times New Roman"/>
          <w:lang w:eastAsia="ja-JP"/>
        </w:rPr>
        <w:tab/>
        <w:t xml:space="preserve">if multiple SL </w:t>
      </w:r>
      <w:proofErr w:type="spellStart"/>
      <w:r w:rsidRPr="00DF3422">
        <w:rPr>
          <w:rFonts w:eastAsia="Times New Roman"/>
          <w:lang w:eastAsia="ja-JP"/>
        </w:rPr>
        <w:t>DRX</w:t>
      </w:r>
      <w:proofErr w:type="spellEnd"/>
      <w:r w:rsidRPr="00DF3422">
        <w:rPr>
          <w:rFonts w:eastAsia="Times New Roman"/>
          <w:lang w:eastAsia="ja-JP"/>
        </w:rPr>
        <w:t xml:space="preserve"> Cycles that are mapped with multiple </w:t>
      </w:r>
      <w:r w:rsidRPr="00DF3422">
        <w:rPr>
          <w:rFonts w:eastAsia="Times New Roman"/>
          <w:i/>
          <w:iCs/>
          <w:lang w:eastAsia="ja-JP"/>
        </w:rPr>
        <w:t>SL-</w:t>
      </w:r>
      <w:proofErr w:type="spellStart"/>
      <w:r w:rsidRPr="00DF3422">
        <w:rPr>
          <w:rFonts w:eastAsia="Times New Roman"/>
          <w:i/>
          <w:iCs/>
          <w:lang w:eastAsia="ja-JP"/>
        </w:rPr>
        <w:t>QoS</w:t>
      </w:r>
      <w:proofErr w:type="spellEnd"/>
      <w:r w:rsidRPr="00DF3422">
        <w:rPr>
          <w:rFonts w:eastAsia="Times New Roman"/>
          <w:i/>
          <w:iCs/>
          <w:lang w:eastAsia="ja-JP"/>
        </w:rPr>
        <w:t>-Profiles</w:t>
      </w:r>
      <w:r w:rsidRPr="00DF3422">
        <w:rPr>
          <w:rFonts w:eastAsia="Times New Roman"/>
          <w:lang w:eastAsia="ja-JP"/>
        </w:rPr>
        <w:t xml:space="preserve"> of a Destination Layer-2 ID and interested cast type is associated to </w:t>
      </w:r>
      <w:proofErr w:type="spellStart"/>
      <w:r w:rsidRPr="00DF3422">
        <w:rPr>
          <w:rFonts w:eastAsia="Times New Roman"/>
          <w:lang w:eastAsia="ja-JP"/>
        </w:rPr>
        <w:t>groupcast</w:t>
      </w:r>
      <w:proofErr w:type="spellEnd"/>
      <w:r w:rsidRPr="00DF3422">
        <w:rPr>
          <w:rFonts w:eastAsia="Times New Roman"/>
          <w:lang w:eastAsia="ja-JP"/>
        </w:rPr>
        <w:t xml:space="preserve"> and broadcast:</w:t>
      </w:r>
    </w:p>
    <w:p w:rsidR="00DF3422" w:rsidRPr="00DF3422" w:rsidRDefault="00DF3422" w:rsidP="00DF3422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2&gt;</w:t>
      </w:r>
      <w:r w:rsidRPr="00DF3422">
        <w:rPr>
          <w:rFonts w:eastAsia="Times New Roman"/>
          <w:lang w:eastAsia="ja-JP"/>
        </w:rPr>
        <w:tab/>
        <w:t xml:space="preserve">select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-Cycle</w:t>
      </w:r>
      <w:r w:rsidRPr="00DF3422">
        <w:rPr>
          <w:rFonts w:eastAsia="Times New Roman"/>
          <w:lang w:eastAsia="ja-JP"/>
        </w:rPr>
        <w:t xml:space="preserve"> whose length of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-cycle</w:t>
      </w:r>
      <w:r w:rsidRPr="00DF3422">
        <w:rPr>
          <w:rFonts w:eastAsia="Times New Roman"/>
          <w:lang w:eastAsia="ja-JP"/>
        </w:rPr>
        <w:t xml:space="preserve"> is the shortest one among multiple SL </w:t>
      </w:r>
      <w:proofErr w:type="spellStart"/>
      <w:r w:rsidRPr="00DF3422">
        <w:rPr>
          <w:rFonts w:eastAsia="Times New Roman"/>
          <w:lang w:eastAsia="ja-JP"/>
        </w:rPr>
        <w:t>DRX</w:t>
      </w:r>
      <w:proofErr w:type="spellEnd"/>
      <w:r w:rsidRPr="00DF3422">
        <w:rPr>
          <w:rFonts w:eastAsia="Times New Roman"/>
          <w:lang w:eastAsia="ja-JP"/>
        </w:rPr>
        <w:t xml:space="preserve"> Cycles that are mapped with multiple </w:t>
      </w:r>
      <w:r w:rsidRPr="00DF3422">
        <w:rPr>
          <w:rFonts w:eastAsia="Times New Roman"/>
          <w:i/>
          <w:iCs/>
          <w:lang w:eastAsia="ja-JP"/>
        </w:rPr>
        <w:t>SL-</w:t>
      </w:r>
      <w:proofErr w:type="spellStart"/>
      <w:r w:rsidRPr="00DF3422">
        <w:rPr>
          <w:rFonts w:eastAsia="Times New Roman"/>
          <w:i/>
          <w:iCs/>
          <w:lang w:eastAsia="ja-JP"/>
        </w:rPr>
        <w:t>QoS</w:t>
      </w:r>
      <w:proofErr w:type="spellEnd"/>
      <w:r w:rsidRPr="00DF3422">
        <w:rPr>
          <w:rFonts w:eastAsia="Times New Roman"/>
          <w:i/>
          <w:iCs/>
          <w:lang w:eastAsia="ja-JP"/>
        </w:rPr>
        <w:t>-Profiles</w:t>
      </w:r>
      <w:r w:rsidRPr="00DF3422">
        <w:rPr>
          <w:rFonts w:eastAsia="Times New Roman"/>
          <w:lang w:eastAsia="ja-JP"/>
        </w:rPr>
        <w:t xml:space="preserve"> associated with the Destination Layer-2 ID:</w:t>
      </w:r>
    </w:p>
    <w:p w:rsidR="00DF3422" w:rsidRPr="00DF3422" w:rsidRDefault="00DF3422" w:rsidP="00DF3422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2&gt;</w:t>
      </w:r>
      <w:r w:rsidRPr="00DF3422">
        <w:rPr>
          <w:rFonts w:eastAsia="Times New Roman"/>
          <w:lang w:eastAsia="ja-JP"/>
        </w:rPr>
        <w:tab/>
        <w:t xml:space="preserve">select </w:t>
      </w:r>
      <w:proofErr w:type="spellStart"/>
      <w:r w:rsidRPr="00DF3422">
        <w:rPr>
          <w:rFonts w:eastAsia="Times New Roman"/>
          <w:i/>
          <w:lang w:eastAsia="ko-KR"/>
        </w:rPr>
        <w:t>sl-drx-onDurationTimer</w:t>
      </w:r>
      <w:proofErr w:type="spellEnd"/>
      <w:r w:rsidRPr="00DF3422">
        <w:rPr>
          <w:rFonts w:eastAsia="Times New Roman"/>
          <w:lang w:eastAsia="ko-KR"/>
        </w:rPr>
        <w:t xml:space="preserve"> whose length of the </w:t>
      </w:r>
      <w:proofErr w:type="spellStart"/>
      <w:r w:rsidRPr="00DF3422">
        <w:rPr>
          <w:rFonts w:eastAsia="Times New Roman"/>
          <w:i/>
          <w:lang w:eastAsia="ko-KR"/>
        </w:rPr>
        <w:t>sl-drx-onDurationTimer</w:t>
      </w:r>
      <w:proofErr w:type="spellEnd"/>
      <w:r w:rsidRPr="00DF3422">
        <w:rPr>
          <w:rFonts w:eastAsia="Times New Roman"/>
          <w:lang w:eastAsia="ko-KR"/>
        </w:rPr>
        <w:t xml:space="preserve"> is the longest one among multiple SL </w:t>
      </w:r>
      <w:proofErr w:type="spellStart"/>
      <w:r w:rsidRPr="00DF3422">
        <w:rPr>
          <w:rFonts w:eastAsia="Times New Roman"/>
          <w:lang w:eastAsia="ko-KR"/>
        </w:rPr>
        <w:t>DRX</w:t>
      </w:r>
      <w:proofErr w:type="spellEnd"/>
      <w:r w:rsidRPr="00DF3422">
        <w:rPr>
          <w:rFonts w:eastAsia="Times New Roman"/>
          <w:lang w:eastAsia="ko-KR"/>
        </w:rPr>
        <w:t xml:space="preserve"> </w:t>
      </w:r>
      <w:proofErr w:type="spellStart"/>
      <w:r w:rsidRPr="00DF3422">
        <w:rPr>
          <w:rFonts w:eastAsia="Times New Roman"/>
          <w:lang w:eastAsia="ko-KR"/>
        </w:rPr>
        <w:t>onduration</w:t>
      </w:r>
      <w:proofErr w:type="spellEnd"/>
      <w:r w:rsidRPr="00DF3422">
        <w:rPr>
          <w:rFonts w:eastAsia="Times New Roman"/>
          <w:lang w:eastAsia="ko-KR"/>
        </w:rPr>
        <w:t xml:space="preserve"> timers that are mapped with </w:t>
      </w:r>
      <w:r w:rsidRPr="00DF3422">
        <w:rPr>
          <w:rFonts w:eastAsia="Times New Roman"/>
          <w:lang w:eastAsia="ja-JP"/>
        </w:rPr>
        <w:t xml:space="preserve">multiple </w:t>
      </w:r>
      <w:r w:rsidRPr="00DF3422">
        <w:rPr>
          <w:rFonts w:eastAsia="Times New Roman"/>
          <w:i/>
          <w:iCs/>
          <w:lang w:eastAsia="ja-JP"/>
        </w:rPr>
        <w:t>SL-</w:t>
      </w:r>
      <w:proofErr w:type="spellStart"/>
      <w:r w:rsidRPr="00DF3422">
        <w:rPr>
          <w:rFonts w:eastAsia="Times New Roman"/>
          <w:i/>
          <w:iCs/>
          <w:lang w:eastAsia="ja-JP"/>
        </w:rPr>
        <w:t>QoS</w:t>
      </w:r>
      <w:proofErr w:type="spellEnd"/>
      <w:r w:rsidRPr="00DF3422">
        <w:rPr>
          <w:rFonts w:eastAsia="Times New Roman"/>
          <w:i/>
          <w:iCs/>
          <w:lang w:eastAsia="ja-JP"/>
        </w:rPr>
        <w:t>-Profiles</w:t>
      </w:r>
      <w:r w:rsidRPr="00DF3422">
        <w:rPr>
          <w:rFonts w:eastAsia="Times New Roman"/>
          <w:lang w:eastAsia="ja-JP"/>
        </w:rPr>
        <w:t xml:space="preserve"> associated with the Destination Layer-2 ID.</w:t>
      </w:r>
    </w:p>
    <w:p w:rsidR="00DF3422" w:rsidRPr="00DF3422" w:rsidDel="00B35CF9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" w:author="CATT" w:date="2022-04-18T17:03:00Z"/>
          <w:rFonts w:eastAsia="Times New Roman"/>
          <w:lang w:eastAsia="ko-KR"/>
        </w:rPr>
      </w:pPr>
      <w:del w:id="8" w:author="CATT" w:date="2022-04-18T17:03:00Z">
        <w:r w:rsidRPr="00DF3422" w:rsidDel="00B35CF9">
          <w:rPr>
            <w:rFonts w:eastAsia="Times New Roman"/>
            <w:lang w:eastAsia="ja-JP"/>
          </w:rPr>
          <w:delText>1&gt;</w:delText>
        </w:r>
        <w:r w:rsidRPr="00DF3422" w:rsidDel="00B35CF9">
          <w:rPr>
            <w:rFonts w:eastAsia="Times New Roman"/>
            <w:lang w:eastAsia="ja-JP"/>
          </w:rPr>
          <w:tab/>
          <w:delText xml:space="preserve">if an </w:delText>
        </w:r>
        <w:r w:rsidRPr="00DF3422" w:rsidDel="00B35CF9">
          <w:rPr>
            <w:rFonts w:eastAsia="Times New Roman"/>
            <w:i/>
            <w:lang w:eastAsia="ja-JP"/>
          </w:rPr>
          <w:delText>sl-</w:delText>
        </w:r>
        <w:r w:rsidRPr="00DF3422" w:rsidDel="00B35CF9">
          <w:rPr>
            <w:rFonts w:eastAsia="Times New Roman"/>
            <w:i/>
            <w:lang w:eastAsia="ko-KR"/>
          </w:rPr>
          <w:delText>drx-HARQ-RTT-Timer</w:delText>
        </w:r>
        <w:r w:rsidRPr="00DF3422" w:rsidDel="00B35CF9">
          <w:rPr>
            <w:rFonts w:eastAsia="Times New Roman"/>
            <w:lang w:eastAsia="ja-JP"/>
          </w:rPr>
          <w:delText xml:space="preserve"> expires:</w:delText>
        </w:r>
      </w:del>
    </w:p>
    <w:p w:rsidR="00DF3422" w:rsidRPr="00DF3422" w:rsidDel="00B35CF9" w:rsidRDefault="00DF3422" w:rsidP="00DF3422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del w:id="9" w:author="CATT" w:date="2022-04-18T17:03:00Z"/>
          <w:rFonts w:eastAsia="Times New Roman"/>
          <w:lang w:eastAsia="ko-KR"/>
        </w:rPr>
      </w:pPr>
      <w:del w:id="10" w:author="CATT" w:date="2022-04-18T17:03:00Z">
        <w:r w:rsidRPr="00DF3422" w:rsidDel="00B35CF9">
          <w:rPr>
            <w:rFonts w:eastAsia="Times New Roman"/>
            <w:lang w:eastAsia="ja-JP"/>
          </w:rPr>
          <w:delText>2&gt;</w:delText>
        </w:r>
        <w:r w:rsidRPr="00DF3422" w:rsidDel="00B35CF9">
          <w:rPr>
            <w:rFonts w:eastAsia="Times New Roman"/>
            <w:lang w:eastAsia="ja-JP"/>
          </w:rPr>
          <w:tab/>
          <w:delText xml:space="preserve">if the data of the corresponding Sidelink process was not successfully decoded or if the </w:delText>
        </w:r>
        <w:r w:rsidRPr="00DF3422" w:rsidDel="00B35CF9">
          <w:rPr>
            <w:rFonts w:eastAsia="Times New Roman"/>
            <w:lang w:eastAsia="ko-KR"/>
          </w:rPr>
          <w:delText>HARQ feedback (i.e., negative acknowledgement) is not transmitted for unicast due to UL/SL prioritization</w:delText>
        </w:r>
        <w:r w:rsidRPr="00DF3422" w:rsidDel="00B35CF9">
          <w:rPr>
            <w:rFonts w:eastAsia="Times New Roman"/>
            <w:lang w:eastAsia="ja-JP"/>
          </w:rPr>
          <w:delText>:</w:delText>
        </w:r>
      </w:del>
    </w:p>
    <w:p w:rsidR="00DF3422" w:rsidRPr="00DF3422" w:rsidDel="00B35CF9" w:rsidRDefault="00DF3422" w:rsidP="00DF3422">
      <w:pPr>
        <w:overflowPunct w:val="0"/>
        <w:autoSpaceDE w:val="0"/>
        <w:autoSpaceDN w:val="0"/>
        <w:adjustRightInd w:val="0"/>
        <w:ind w:left="1136" w:hanging="285"/>
        <w:textAlignment w:val="baseline"/>
        <w:rPr>
          <w:del w:id="11" w:author="CATT" w:date="2022-04-18T17:03:00Z"/>
          <w:rFonts w:eastAsia="Times New Roman"/>
          <w:lang w:eastAsia="ja-JP"/>
        </w:rPr>
      </w:pPr>
      <w:del w:id="12" w:author="CATT" w:date="2022-04-18T17:03:00Z">
        <w:r w:rsidRPr="00DF3422" w:rsidDel="00B35CF9">
          <w:rPr>
            <w:rFonts w:eastAsia="Times New Roman"/>
            <w:lang w:eastAsia="ja-JP"/>
          </w:rPr>
          <w:delText>3&gt;</w:delText>
        </w:r>
        <w:r w:rsidRPr="00DF3422" w:rsidDel="00B35CF9">
          <w:rPr>
            <w:rFonts w:eastAsia="Times New Roman"/>
            <w:lang w:eastAsia="ja-JP"/>
          </w:rPr>
          <w:tab/>
          <w:delText xml:space="preserve">start the </w:delText>
        </w:r>
        <w:r w:rsidRPr="00DF3422" w:rsidDel="00B35CF9">
          <w:rPr>
            <w:rFonts w:eastAsia="Times New Roman"/>
            <w:i/>
            <w:lang w:eastAsia="ja-JP"/>
          </w:rPr>
          <w:delText>sl-drx-RetransmissionTimer</w:delText>
        </w:r>
        <w:r w:rsidRPr="00DF3422" w:rsidDel="00B35CF9">
          <w:rPr>
            <w:rFonts w:eastAsia="Times New Roman"/>
            <w:lang w:eastAsia="ja-JP"/>
          </w:rPr>
          <w:delText xml:space="preserve"> for the corresponding Sidelink process in the first slot after the expiry of </w:delText>
        </w:r>
        <w:r w:rsidRPr="00DF3422" w:rsidDel="00B35CF9">
          <w:rPr>
            <w:rFonts w:eastAsia="Times New Roman"/>
            <w:i/>
            <w:lang w:eastAsia="ja-JP"/>
          </w:rPr>
          <w:delText>sl-drx-HARQ-RTT-Timer</w:delText>
        </w:r>
        <w:r w:rsidRPr="00DF3422" w:rsidDel="00B35CF9">
          <w:rPr>
            <w:rFonts w:eastAsia="Times New Roman"/>
            <w:lang w:eastAsia="ko-KR"/>
          </w:rPr>
          <w:delText>.</w:delText>
        </w:r>
      </w:del>
    </w:p>
    <w:p w:rsidR="00DF3422" w:rsidRPr="00DF3422" w:rsidRDefault="00DF3422" w:rsidP="00DF34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lang w:eastAsia="ko-KR"/>
        </w:rPr>
        <w:t xml:space="preserve">When the cast type is </w:t>
      </w:r>
      <w:proofErr w:type="spellStart"/>
      <w:r w:rsidRPr="00DF3422">
        <w:rPr>
          <w:rFonts w:eastAsia="Times New Roman"/>
          <w:lang w:eastAsia="ko-KR"/>
        </w:rPr>
        <w:t>groupcast</w:t>
      </w:r>
      <w:proofErr w:type="spellEnd"/>
      <w:r w:rsidRPr="00DF3422">
        <w:rPr>
          <w:rFonts w:eastAsia="Times New Roman"/>
          <w:lang w:eastAsia="ko-KR"/>
        </w:rPr>
        <w:t xml:space="preserve"> or broadcast as indicated by upper layer, the </w:t>
      </w:r>
      <w:proofErr w:type="spellStart"/>
      <w:r w:rsidRPr="00DF3422">
        <w:rPr>
          <w:rFonts w:eastAsia="Times New Roman"/>
          <w:lang w:eastAsia="ko-KR"/>
        </w:rPr>
        <w:t>sl-drx-StartOffset</w:t>
      </w:r>
      <w:proofErr w:type="spellEnd"/>
      <w:r w:rsidRPr="00DF3422">
        <w:rPr>
          <w:rFonts w:eastAsia="Times New Roman"/>
          <w:lang w:eastAsia="ko-KR"/>
        </w:rPr>
        <w:t xml:space="preserve"> and </w:t>
      </w:r>
      <w:proofErr w:type="spellStart"/>
      <w:r w:rsidRPr="00DF3422">
        <w:rPr>
          <w:rFonts w:eastAsia="Times New Roman"/>
          <w:lang w:eastAsia="ko-KR"/>
        </w:rPr>
        <w:t>sl-drx-SlotOffset</w:t>
      </w:r>
      <w:proofErr w:type="spellEnd"/>
      <w:r w:rsidRPr="00DF3422">
        <w:rPr>
          <w:rFonts w:eastAsia="Times New Roman"/>
          <w:lang w:eastAsia="ko-KR"/>
        </w:rPr>
        <w:t xml:space="preserve"> are derived from the following equations:</w:t>
      </w:r>
    </w:p>
    <w:p w:rsidR="00DF3422" w:rsidRPr="00DF3422" w:rsidRDefault="00DF3422" w:rsidP="00DF342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firstLineChars="750" w:firstLine="1500"/>
        <w:textAlignment w:val="baseline"/>
        <w:rPr>
          <w:rFonts w:eastAsia="Times New Roman"/>
          <w:noProof/>
          <w:lang w:eastAsia="ko-KR"/>
        </w:rPr>
      </w:pPr>
      <w:r w:rsidRPr="00DF3422">
        <w:rPr>
          <w:rFonts w:eastAsia="Times New Roman"/>
          <w:i/>
          <w:noProof/>
          <w:lang w:eastAsia="ko-KR"/>
        </w:rPr>
        <w:t>sl-drx-StartOffset</w:t>
      </w:r>
      <w:r w:rsidRPr="00DF3422">
        <w:rPr>
          <w:rFonts w:eastAsia="Times New Roman"/>
          <w:noProof/>
          <w:lang w:eastAsia="ko-KR"/>
        </w:rPr>
        <w:t xml:space="preserve"> (ms) = </w:t>
      </w:r>
      <w:r w:rsidRPr="00DF3422">
        <w:rPr>
          <w:rFonts w:eastAsia="Yu Mincho"/>
          <w:noProof/>
          <w:lang w:eastAsia="ko-KR"/>
        </w:rPr>
        <w:t xml:space="preserve">Destination Layer-2 ID modulo </w:t>
      </w:r>
      <w:r w:rsidRPr="00DF3422">
        <w:rPr>
          <w:rFonts w:eastAsia="Yu Mincho"/>
          <w:i/>
          <w:noProof/>
          <w:lang w:eastAsia="ko-KR"/>
        </w:rPr>
        <w:t>sl-drx-Cycle</w:t>
      </w:r>
      <w:r w:rsidRPr="00DF3422">
        <w:rPr>
          <w:rFonts w:eastAsia="Yu Mincho"/>
          <w:noProof/>
          <w:lang w:eastAsia="ko-KR"/>
        </w:rPr>
        <w:t xml:space="preserve"> (ms)</w:t>
      </w:r>
      <w:r w:rsidRPr="00DF3422">
        <w:rPr>
          <w:rFonts w:eastAsia="Times New Roman"/>
          <w:noProof/>
          <w:lang w:eastAsia="ko-KR"/>
        </w:rPr>
        <w:t>.</w:t>
      </w:r>
    </w:p>
    <w:p w:rsidR="00DF3422" w:rsidRPr="00DF3422" w:rsidRDefault="00DF3422" w:rsidP="00DF342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firstLineChars="450" w:firstLine="900"/>
        <w:textAlignment w:val="baseline"/>
        <w:rPr>
          <w:rFonts w:eastAsia="Times New Roman"/>
          <w:noProof/>
          <w:lang w:eastAsia="ko-KR"/>
        </w:rPr>
      </w:pPr>
      <w:r w:rsidRPr="00DF3422">
        <w:rPr>
          <w:rFonts w:eastAsia="Times New Roman"/>
          <w:i/>
          <w:noProof/>
          <w:lang w:eastAsia="ko-KR"/>
        </w:rPr>
        <w:t>sl-drx-SlotOffset</w:t>
      </w:r>
      <w:r w:rsidRPr="00DF3422">
        <w:rPr>
          <w:rFonts w:eastAsia="Times New Roman"/>
          <w:noProof/>
          <w:lang w:eastAsia="ko-KR"/>
        </w:rPr>
        <w:t xml:space="preserve"> (ms) = </w:t>
      </w:r>
      <w:r w:rsidRPr="00DF3422">
        <w:rPr>
          <w:rFonts w:eastAsia="Yu Mincho"/>
          <w:noProof/>
          <w:lang w:eastAsia="ko-KR"/>
        </w:rPr>
        <w:t xml:space="preserve">Destination Layer-2 ID modulo </w:t>
      </w:r>
      <w:r w:rsidRPr="00DF3422">
        <w:rPr>
          <w:rFonts w:eastAsia="Times New Roman"/>
          <w:i/>
          <w:noProof/>
          <w:lang w:eastAsia="ko-KR"/>
        </w:rPr>
        <w:t>sl-drx-onDurationTimer</w:t>
      </w:r>
      <w:r w:rsidRPr="00DF3422">
        <w:rPr>
          <w:rFonts w:eastAsia="Yu Mincho"/>
          <w:noProof/>
          <w:lang w:eastAsia="ko-KR"/>
        </w:rPr>
        <w:t xml:space="preserve"> (ms)</w:t>
      </w:r>
      <w:r w:rsidRPr="00DF3422">
        <w:rPr>
          <w:rFonts w:eastAsia="Times New Roman"/>
          <w:noProof/>
          <w:lang w:eastAsia="ko-KR"/>
        </w:rPr>
        <w:t>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lang w:eastAsia="ja-JP"/>
        </w:rPr>
        <w:t>1&gt;</w:t>
      </w:r>
      <w:r w:rsidRPr="00DF3422">
        <w:rPr>
          <w:rFonts w:eastAsia="Times New Roman"/>
          <w:lang w:eastAsia="ja-JP"/>
        </w:rPr>
        <w:tab/>
        <w:t xml:space="preserve">if the SL </w:t>
      </w:r>
      <w:proofErr w:type="spellStart"/>
      <w:r w:rsidRPr="00DF3422">
        <w:rPr>
          <w:rFonts w:eastAsia="Times New Roman"/>
          <w:lang w:eastAsia="ja-JP"/>
        </w:rPr>
        <w:t>DRX</w:t>
      </w:r>
      <w:proofErr w:type="spellEnd"/>
      <w:r w:rsidRPr="00DF3422">
        <w:rPr>
          <w:rFonts w:eastAsia="Times New Roman"/>
          <w:lang w:eastAsia="ja-JP"/>
        </w:rPr>
        <w:t xml:space="preserve"> cycle is used, and [(</w:t>
      </w:r>
      <w:proofErr w:type="spellStart"/>
      <w:r w:rsidRPr="00DF3422">
        <w:rPr>
          <w:rFonts w:eastAsia="Times New Roman"/>
          <w:lang w:eastAsia="ja-JP"/>
        </w:rPr>
        <w:t>DFN</w:t>
      </w:r>
      <w:proofErr w:type="spellEnd"/>
      <w:r w:rsidRPr="00DF3422">
        <w:rPr>
          <w:rFonts w:eastAsia="Times New Roman"/>
          <w:lang w:eastAsia="ja-JP"/>
        </w:rPr>
        <w:t xml:space="preserve"> × 10) + </w:t>
      </w:r>
      <w:proofErr w:type="spellStart"/>
      <w:r w:rsidRPr="00DF3422">
        <w:rPr>
          <w:rFonts w:eastAsia="Times New Roman"/>
          <w:lang w:eastAsia="ja-JP"/>
        </w:rPr>
        <w:t>subframe</w:t>
      </w:r>
      <w:proofErr w:type="spellEnd"/>
      <w:r w:rsidRPr="00DF3422">
        <w:rPr>
          <w:rFonts w:eastAsia="Times New Roman"/>
          <w:lang w:eastAsia="ja-JP"/>
        </w:rPr>
        <w:t xml:space="preserve"> number] modulo (</w:t>
      </w:r>
      <w:proofErr w:type="spellStart"/>
      <w:r w:rsidRPr="00DF3422">
        <w:rPr>
          <w:rFonts w:eastAsia="Times New Roman"/>
          <w:i/>
          <w:lang w:eastAsia="ko-KR"/>
        </w:rPr>
        <w:t>sl</w:t>
      </w:r>
      <w:proofErr w:type="spellEnd"/>
      <w:r w:rsidRPr="00DF3422">
        <w:rPr>
          <w:rFonts w:eastAsia="Times New Roman"/>
          <w:i/>
          <w:lang w:eastAsia="ko-KR"/>
        </w:rPr>
        <w:t>-</w:t>
      </w:r>
      <w:proofErr w:type="spellStart"/>
      <w:r w:rsidRPr="00DF3422">
        <w:rPr>
          <w:rFonts w:eastAsia="Times New Roman"/>
          <w:i/>
          <w:lang w:eastAsia="ko-KR"/>
        </w:rPr>
        <w:t>drx</w:t>
      </w:r>
      <w:proofErr w:type="spellEnd"/>
      <w:r w:rsidRPr="00DF3422">
        <w:rPr>
          <w:rFonts w:eastAsia="Times New Roman"/>
          <w:i/>
          <w:lang w:eastAsia="ko-KR"/>
        </w:rPr>
        <w:t>-Cycle</w:t>
      </w:r>
      <w:r w:rsidRPr="00DF3422">
        <w:rPr>
          <w:rFonts w:eastAsia="Times New Roman"/>
          <w:lang w:eastAsia="ja-JP"/>
        </w:rPr>
        <w:t xml:space="preserve">) = </w:t>
      </w:r>
      <w:proofErr w:type="spellStart"/>
      <w:r w:rsidRPr="00DF3422">
        <w:rPr>
          <w:rFonts w:eastAsia="Times New Roman"/>
          <w:i/>
          <w:lang w:eastAsia="ko-KR"/>
        </w:rPr>
        <w:t>sl-drx-StartOffset</w:t>
      </w:r>
      <w:proofErr w:type="spellEnd"/>
      <w:r w:rsidRPr="00DF3422">
        <w:rPr>
          <w:rFonts w:eastAsia="Times New Roman"/>
          <w:lang w:eastAsia="ja-JP"/>
        </w:rPr>
        <w:t>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2&gt;</w:t>
      </w:r>
      <w:r w:rsidRPr="00DF3422">
        <w:rPr>
          <w:rFonts w:eastAsia="Times New Roman"/>
          <w:lang w:eastAsia="ja-JP"/>
        </w:rPr>
        <w:tab/>
        <w:t xml:space="preserve">start </w:t>
      </w:r>
      <w:proofErr w:type="spellStart"/>
      <w:r w:rsidRPr="00DF3422">
        <w:rPr>
          <w:rFonts w:eastAsia="Times New Roman"/>
          <w:i/>
          <w:lang w:eastAsia="ja-JP"/>
        </w:rPr>
        <w:t>sl-drx-onDurationTimer</w:t>
      </w:r>
      <w:proofErr w:type="spellEnd"/>
      <w:r w:rsidRPr="00DF3422">
        <w:rPr>
          <w:rFonts w:eastAsia="Times New Roman"/>
          <w:lang w:eastAsia="ko-KR"/>
        </w:rPr>
        <w:t xml:space="preserve"> after </w:t>
      </w:r>
      <w:proofErr w:type="spellStart"/>
      <w:r w:rsidRPr="00DF3422">
        <w:rPr>
          <w:rFonts w:eastAsia="Times New Roman"/>
          <w:i/>
          <w:lang w:eastAsia="ko-KR"/>
        </w:rPr>
        <w:t>sl-drx-SlotOffset</w:t>
      </w:r>
      <w:proofErr w:type="spellEnd"/>
      <w:r w:rsidRPr="00DF3422">
        <w:rPr>
          <w:rFonts w:eastAsia="Times New Roman"/>
          <w:lang w:eastAsia="ko-KR"/>
        </w:rPr>
        <w:t xml:space="preserve"> from the beginning of the </w:t>
      </w:r>
      <w:proofErr w:type="spellStart"/>
      <w:r w:rsidRPr="00DF3422">
        <w:rPr>
          <w:rFonts w:eastAsia="Times New Roman"/>
          <w:lang w:eastAsia="ko-KR"/>
        </w:rPr>
        <w:t>subframe</w:t>
      </w:r>
      <w:proofErr w:type="spellEnd"/>
      <w:r w:rsidRPr="00DF3422">
        <w:rPr>
          <w:rFonts w:eastAsia="Times New Roman"/>
          <w:lang w:eastAsia="ko-KR"/>
        </w:rPr>
        <w:t>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1&gt;</w:t>
      </w:r>
      <w:r w:rsidRPr="00DF3422">
        <w:rPr>
          <w:rFonts w:eastAsia="Times New Roman"/>
          <w:lang w:eastAsia="ja-JP"/>
        </w:rPr>
        <w:tab/>
        <w:t xml:space="preserve">if </w:t>
      </w:r>
      <w:r w:rsidRPr="00DF3422">
        <w:rPr>
          <w:rFonts w:eastAsia="Times New Roman"/>
          <w:lang w:eastAsia="ko-KR"/>
        </w:rPr>
        <w:t xml:space="preserve">an SL </w:t>
      </w:r>
      <w:proofErr w:type="spellStart"/>
      <w:r w:rsidRPr="00DF3422">
        <w:rPr>
          <w:rFonts w:eastAsia="Times New Roman"/>
          <w:lang w:eastAsia="ko-KR"/>
        </w:rPr>
        <w:t>DRX</w:t>
      </w:r>
      <w:proofErr w:type="spellEnd"/>
      <w:r w:rsidRPr="00DF3422">
        <w:rPr>
          <w:rFonts w:eastAsia="Times New Roman"/>
          <w:lang w:eastAsia="ko-KR"/>
        </w:rPr>
        <w:t xml:space="preserve"> is in</w:t>
      </w:r>
      <w:r w:rsidRPr="00DF3422">
        <w:rPr>
          <w:rFonts w:eastAsia="Times New Roman"/>
          <w:lang w:eastAsia="ja-JP"/>
        </w:rPr>
        <w:t xml:space="preserve"> Active Time:</w:t>
      </w:r>
    </w:p>
    <w:p w:rsidR="00DF3422" w:rsidRPr="00DF3422" w:rsidRDefault="00DF3422" w:rsidP="00DF3422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2&gt;</w:t>
      </w:r>
      <w:r w:rsidRPr="00DF3422">
        <w:rPr>
          <w:rFonts w:eastAsia="Times New Roman"/>
          <w:lang w:eastAsia="ja-JP"/>
        </w:rPr>
        <w:tab/>
        <w:t>monitor the SCI (i.e., 1</w:t>
      </w:r>
      <w:r w:rsidRPr="00DF3422">
        <w:rPr>
          <w:rFonts w:eastAsia="Times New Roman"/>
          <w:vertAlign w:val="superscript"/>
          <w:lang w:eastAsia="ja-JP"/>
        </w:rPr>
        <w:t>st</w:t>
      </w:r>
      <w:r w:rsidRPr="00DF3422">
        <w:rPr>
          <w:rFonts w:eastAsia="Times New Roman"/>
          <w:lang w:eastAsia="ja-JP"/>
        </w:rPr>
        <w:t xml:space="preserve"> stage SCI and 2</w:t>
      </w:r>
      <w:r w:rsidRPr="00DF3422">
        <w:rPr>
          <w:rFonts w:eastAsia="Times New Roman"/>
          <w:vertAlign w:val="superscript"/>
          <w:lang w:eastAsia="ja-JP"/>
        </w:rPr>
        <w:t>nd</w:t>
      </w:r>
      <w:r w:rsidRPr="00DF3422">
        <w:rPr>
          <w:rFonts w:eastAsia="Times New Roman"/>
          <w:lang w:eastAsia="ja-JP"/>
        </w:rPr>
        <w:t xml:space="preserve"> stage SCI) in this SL </w:t>
      </w:r>
      <w:proofErr w:type="spellStart"/>
      <w:r w:rsidRPr="00DF3422">
        <w:rPr>
          <w:rFonts w:eastAsia="Times New Roman"/>
          <w:lang w:eastAsia="ja-JP"/>
        </w:rPr>
        <w:t>DRX</w:t>
      </w:r>
      <w:proofErr w:type="spellEnd"/>
      <w:r w:rsidRPr="00DF3422">
        <w:rPr>
          <w:rFonts w:eastAsia="Times New Roman"/>
          <w:lang w:eastAsia="ja-JP"/>
        </w:rPr>
        <w:t>.</w:t>
      </w:r>
    </w:p>
    <w:p w:rsidR="00DF3422" w:rsidRPr="00DF3422" w:rsidRDefault="00DF3422" w:rsidP="00DF3422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2&gt;</w:t>
      </w:r>
      <w:r w:rsidRPr="00DF3422">
        <w:rPr>
          <w:rFonts w:eastAsia="Times New Roman"/>
          <w:lang w:eastAsia="ja-JP"/>
        </w:rPr>
        <w:tab/>
        <w:t>if the SCI indicates a new SL transmission: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3&gt;</w:t>
      </w:r>
      <w:r w:rsidRPr="00DF3422">
        <w:rPr>
          <w:rFonts w:eastAsia="Times New Roman"/>
          <w:lang w:eastAsia="ja-JP"/>
        </w:rPr>
        <w:tab/>
        <w:t xml:space="preserve">if Source Layer-1 ID of the SCI is equal to the 8 </w:t>
      </w:r>
      <w:proofErr w:type="spellStart"/>
      <w:r w:rsidRPr="00DF3422">
        <w:rPr>
          <w:rFonts w:eastAsia="Times New Roman"/>
          <w:lang w:eastAsia="ja-JP"/>
        </w:rPr>
        <w:t>LSB</w:t>
      </w:r>
      <w:proofErr w:type="spellEnd"/>
      <w:r w:rsidRPr="00DF3422">
        <w:rPr>
          <w:rFonts w:eastAsia="Times New Roman"/>
          <w:lang w:eastAsia="ja-JP"/>
        </w:rPr>
        <w:t xml:space="preserve"> of the intended Destination Layer-2 ID and Destination Layer-1 ID of the SCI is equal to the 8 </w:t>
      </w:r>
      <w:proofErr w:type="spellStart"/>
      <w:r w:rsidRPr="00DF3422">
        <w:rPr>
          <w:rFonts w:eastAsia="Times New Roman"/>
          <w:lang w:eastAsia="ja-JP"/>
        </w:rPr>
        <w:t>LSB</w:t>
      </w:r>
      <w:proofErr w:type="spellEnd"/>
      <w:r w:rsidRPr="00DF3422">
        <w:rPr>
          <w:rFonts w:eastAsia="Times New Roman"/>
          <w:lang w:eastAsia="ja-JP"/>
        </w:rPr>
        <w:t xml:space="preserve"> of the intended Source Layer-2 ID and the cast type indicator in the SCI is set to unicast: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start or restart </w:t>
      </w:r>
      <w:proofErr w:type="spellStart"/>
      <w:r w:rsidRPr="00DF3422">
        <w:rPr>
          <w:rFonts w:eastAsia="Times New Roman"/>
          <w:i/>
          <w:lang w:eastAsia="ja-JP"/>
        </w:rPr>
        <w:t>sl-drx-InactivityTimer</w:t>
      </w:r>
      <w:proofErr w:type="spellEnd"/>
      <w:r w:rsidRPr="00DF3422">
        <w:rPr>
          <w:rFonts w:eastAsia="Times New Roman"/>
          <w:lang w:eastAsia="ja-JP"/>
        </w:rPr>
        <w:t xml:space="preserve"> for the corresponding Source Layer-2 ID and Destination Layer-2 ID pair after the first slot of SCI reception.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3&gt;</w:t>
      </w:r>
      <w:r w:rsidRPr="00DF3422">
        <w:rPr>
          <w:rFonts w:eastAsia="Times New Roman"/>
          <w:lang w:eastAsia="ja-JP"/>
        </w:rPr>
        <w:tab/>
        <w:t>if Destination Layer-1 ID of the SCI (i.e., 2</w:t>
      </w:r>
      <w:r w:rsidRPr="00DF3422">
        <w:rPr>
          <w:rFonts w:eastAsia="Times New Roman"/>
          <w:vertAlign w:val="superscript"/>
          <w:lang w:eastAsia="ja-JP"/>
        </w:rPr>
        <w:t>nd</w:t>
      </w:r>
      <w:r w:rsidRPr="00DF3422">
        <w:rPr>
          <w:rFonts w:eastAsia="Times New Roman"/>
          <w:lang w:eastAsia="ja-JP"/>
        </w:rPr>
        <w:t xml:space="preserve"> stage SCI) is equal to the 8 </w:t>
      </w:r>
      <w:proofErr w:type="spellStart"/>
      <w:r w:rsidRPr="00DF3422">
        <w:rPr>
          <w:rFonts w:eastAsia="Times New Roman"/>
          <w:lang w:eastAsia="ja-JP"/>
        </w:rPr>
        <w:t>LSB</w:t>
      </w:r>
      <w:proofErr w:type="spellEnd"/>
      <w:r w:rsidRPr="00DF3422">
        <w:rPr>
          <w:rFonts w:eastAsia="Times New Roman"/>
          <w:lang w:eastAsia="ja-JP"/>
        </w:rPr>
        <w:t xml:space="preserve"> of the intended Destination Layer-1 ID and the cast type indicator in the SCI is set to </w:t>
      </w:r>
      <w:proofErr w:type="spellStart"/>
      <w:r w:rsidRPr="00DF3422">
        <w:rPr>
          <w:rFonts w:eastAsia="Times New Roman"/>
          <w:lang w:eastAsia="ja-JP"/>
        </w:rPr>
        <w:t>groupcast</w:t>
      </w:r>
      <w:proofErr w:type="spellEnd"/>
      <w:r w:rsidRPr="00DF3422">
        <w:rPr>
          <w:rFonts w:eastAsia="Times New Roman"/>
          <w:lang w:eastAsia="ja-JP"/>
        </w:rPr>
        <w:t>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select </w:t>
      </w:r>
      <w:proofErr w:type="spellStart"/>
      <w:r w:rsidRPr="00DF3422">
        <w:rPr>
          <w:rFonts w:eastAsia="Times New Roman"/>
          <w:i/>
          <w:lang w:eastAsia="ja-JP"/>
        </w:rPr>
        <w:t>sl-drx-InactivityTimer</w:t>
      </w:r>
      <w:proofErr w:type="spellEnd"/>
      <w:r w:rsidRPr="00DF3422">
        <w:rPr>
          <w:rFonts w:eastAsia="Times New Roman"/>
          <w:lang w:eastAsia="ja-JP"/>
        </w:rPr>
        <w:t xml:space="preserve"> whose length of the </w:t>
      </w:r>
      <w:proofErr w:type="spellStart"/>
      <w:r w:rsidRPr="00DF3422">
        <w:rPr>
          <w:rFonts w:eastAsia="Times New Roman"/>
          <w:i/>
          <w:lang w:eastAsia="ja-JP"/>
        </w:rPr>
        <w:t>sl-drx-InactivityTimer</w:t>
      </w:r>
      <w:proofErr w:type="spellEnd"/>
      <w:r w:rsidRPr="00DF3422">
        <w:rPr>
          <w:rFonts w:eastAsia="Times New Roman"/>
          <w:lang w:eastAsia="ja-JP"/>
        </w:rPr>
        <w:t xml:space="preserve"> is the largest one among multiple SL </w:t>
      </w:r>
      <w:proofErr w:type="spellStart"/>
      <w:r w:rsidRPr="00DF3422">
        <w:rPr>
          <w:rFonts w:eastAsia="Times New Roman"/>
          <w:lang w:eastAsia="ja-JP"/>
        </w:rPr>
        <w:t>DRX</w:t>
      </w:r>
      <w:proofErr w:type="spellEnd"/>
      <w:r w:rsidRPr="00DF3422">
        <w:rPr>
          <w:rFonts w:eastAsia="Times New Roman"/>
          <w:lang w:eastAsia="ja-JP"/>
        </w:rPr>
        <w:t xml:space="preserve"> Inactivity timers that are mapped to multiple SL-</w:t>
      </w:r>
      <w:proofErr w:type="spellStart"/>
      <w:r w:rsidRPr="00DF3422">
        <w:rPr>
          <w:rFonts w:eastAsia="Times New Roman"/>
          <w:lang w:eastAsia="ja-JP"/>
        </w:rPr>
        <w:t>QoS</w:t>
      </w:r>
      <w:proofErr w:type="spellEnd"/>
      <w:r w:rsidRPr="00DF3422">
        <w:rPr>
          <w:rFonts w:eastAsia="Times New Roman"/>
          <w:lang w:eastAsia="ja-JP"/>
        </w:rPr>
        <w:t>-Profiles of Destination Layer-2 ID associated with the Destination Layer-1 ID of the SCI; and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lastRenderedPageBreak/>
        <w:t>4&gt;</w:t>
      </w:r>
      <w:r w:rsidRPr="00DF3422">
        <w:rPr>
          <w:rFonts w:eastAsia="Times New Roman"/>
          <w:lang w:eastAsia="ja-JP"/>
        </w:rPr>
        <w:tab/>
        <w:t xml:space="preserve">start or restart </w:t>
      </w:r>
      <w:proofErr w:type="spellStart"/>
      <w:r w:rsidRPr="00DF3422">
        <w:rPr>
          <w:rFonts w:eastAsia="Times New Roman"/>
          <w:i/>
          <w:lang w:eastAsia="ja-JP"/>
        </w:rPr>
        <w:t>sl-drx-InactivityTimer</w:t>
      </w:r>
      <w:proofErr w:type="spellEnd"/>
      <w:r w:rsidRPr="00DF3422">
        <w:rPr>
          <w:rFonts w:eastAsia="Times New Roman"/>
          <w:lang w:eastAsia="ja-JP"/>
        </w:rPr>
        <w:t xml:space="preserve"> for the corresponding Destination Layer-2 ID after the first slot of SCI reception.</w:t>
      </w:r>
    </w:p>
    <w:p w:rsidR="00DF3422" w:rsidRPr="00DF3422" w:rsidRDefault="00DF3422" w:rsidP="00DF3422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bookmarkStart w:id="13" w:name="_Hlk84264196"/>
      <w:r w:rsidRPr="00DF3422">
        <w:rPr>
          <w:rFonts w:eastAsia="Times New Roman"/>
          <w:lang w:eastAsia="ja-JP"/>
        </w:rPr>
        <w:t>2&gt;</w:t>
      </w:r>
      <w:r w:rsidRPr="00DF3422">
        <w:rPr>
          <w:rFonts w:eastAsia="Times New Roman"/>
          <w:lang w:eastAsia="ja-JP"/>
        </w:rPr>
        <w:tab/>
        <w:t>if the SCI indicates an SL transmission: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136" w:hanging="285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ko-KR"/>
        </w:rPr>
        <w:t>3&gt;</w:t>
      </w:r>
      <w:r w:rsidRPr="00DF3422">
        <w:rPr>
          <w:rFonts w:eastAsia="Times New Roman"/>
          <w:lang w:eastAsia="ko-KR"/>
        </w:rPr>
        <w:tab/>
        <w:t xml:space="preserve">if </w:t>
      </w:r>
      <w:proofErr w:type="spellStart"/>
      <w:r w:rsidRPr="00DF3422">
        <w:rPr>
          <w:rFonts w:eastAsia="Times New Roman"/>
          <w:lang w:eastAsia="ko-KR"/>
        </w:rPr>
        <w:t>PSFCH</w:t>
      </w:r>
      <w:proofErr w:type="spellEnd"/>
      <w:r w:rsidRPr="00DF3422">
        <w:rPr>
          <w:rFonts w:eastAsia="Times New Roman"/>
          <w:lang w:eastAsia="ko-KR"/>
        </w:rPr>
        <w:t xml:space="preserve"> resource is not configured for the SL grant associated to the SCI</w:t>
      </w:r>
      <w:r w:rsidRPr="00DF3422">
        <w:rPr>
          <w:rFonts w:eastAsia="Times New Roman"/>
          <w:lang w:eastAsia="ja-JP"/>
        </w:rPr>
        <w:t>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start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slot following the end of </w:t>
      </w:r>
      <w:proofErr w:type="spellStart"/>
      <w:r w:rsidRPr="00DF3422">
        <w:rPr>
          <w:rFonts w:eastAsia="Times New Roman"/>
          <w:lang w:eastAsia="ja-JP"/>
        </w:rPr>
        <w:t>PSSCH</w:t>
      </w:r>
      <w:proofErr w:type="spellEnd"/>
      <w:r w:rsidRPr="00DF3422">
        <w:rPr>
          <w:rFonts w:eastAsia="Times New Roman"/>
          <w:lang w:eastAsia="ja-JP"/>
        </w:rPr>
        <w:t xml:space="preserve"> transmission (i.e., currently received </w:t>
      </w:r>
      <w:proofErr w:type="spellStart"/>
      <w:r w:rsidRPr="00DF3422">
        <w:rPr>
          <w:rFonts w:eastAsia="Times New Roman"/>
          <w:lang w:eastAsia="ja-JP"/>
        </w:rPr>
        <w:t>PSSCH</w:t>
      </w:r>
      <w:proofErr w:type="spellEnd"/>
      <w:r w:rsidRPr="00DF3422">
        <w:rPr>
          <w:rFonts w:eastAsia="Times New Roman"/>
          <w:lang w:eastAsia="ja-JP"/>
        </w:rPr>
        <w:t>).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136" w:hanging="285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ko-KR"/>
        </w:rPr>
        <w:t>3&gt;</w:t>
      </w:r>
      <w:r w:rsidRPr="00DF3422">
        <w:rPr>
          <w:rFonts w:eastAsia="Times New Roman"/>
          <w:lang w:eastAsia="ko-KR"/>
        </w:rPr>
        <w:tab/>
        <w:t xml:space="preserve">if </w:t>
      </w:r>
      <w:proofErr w:type="spellStart"/>
      <w:r w:rsidRPr="00DF3422">
        <w:rPr>
          <w:rFonts w:eastAsia="Times New Roman"/>
          <w:lang w:eastAsia="ko-KR"/>
        </w:rPr>
        <w:t>PSFCH</w:t>
      </w:r>
      <w:proofErr w:type="spellEnd"/>
      <w:r w:rsidRPr="00DF3422">
        <w:rPr>
          <w:rFonts w:eastAsia="Times New Roman"/>
          <w:lang w:eastAsia="ko-KR"/>
        </w:rPr>
        <w:t xml:space="preserve"> resource is configured for the SL grant associated to the SCI</w:t>
      </w:r>
      <w:r w:rsidRPr="00DF3422">
        <w:rPr>
          <w:rFonts w:eastAsia="Times New Roman"/>
          <w:lang w:eastAsia="ja-JP"/>
        </w:rPr>
        <w:t>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if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enabled by the SCI and the cast type indicator in the SCI is set to unicast;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if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enabled by the SCI and the cast type indicator in the SCI is set to </w:t>
      </w:r>
      <w:proofErr w:type="spellStart"/>
      <w:r w:rsidRPr="00DF3422">
        <w:rPr>
          <w:rFonts w:eastAsia="Times New Roman"/>
          <w:lang w:eastAsia="ja-JP"/>
        </w:rPr>
        <w:t>groupcast</w:t>
      </w:r>
      <w:proofErr w:type="spellEnd"/>
      <w:r w:rsidRPr="00DF3422">
        <w:rPr>
          <w:rFonts w:eastAsia="Times New Roman"/>
          <w:lang w:eastAsia="ja-JP"/>
        </w:rPr>
        <w:t xml:space="preserve"> and positive-negative acknowledgement is selected;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5</w:t>
      </w:r>
      <w:proofErr w:type="gramStart"/>
      <w:r w:rsidRPr="00DF3422">
        <w:rPr>
          <w:rFonts w:eastAsia="Times New Roman"/>
          <w:lang w:eastAsia="ja-JP"/>
        </w:rPr>
        <w:t>&gt;</w:t>
      </w:r>
      <w:r w:rsidRPr="00DF3422">
        <w:rPr>
          <w:rFonts w:eastAsia="宋体" w:hint="eastAsia"/>
          <w:lang w:eastAsia="zh-CN"/>
        </w:rPr>
        <w:t xml:space="preserve">  </w:t>
      </w:r>
      <w:r w:rsidRPr="00DF3422">
        <w:rPr>
          <w:rFonts w:eastAsia="Times New Roman"/>
          <w:lang w:eastAsia="ja-JP"/>
        </w:rPr>
        <w:t>start</w:t>
      </w:r>
      <w:proofErr w:type="gramEnd"/>
      <w:r w:rsidRPr="00DF3422">
        <w:rPr>
          <w:rFonts w:eastAsia="Times New Roman"/>
          <w:lang w:eastAsia="ja-JP"/>
        </w:rPr>
        <w:t xml:space="preserve">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first slot after the end of the corresponding </w:t>
      </w:r>
      <w:proofErr w:type="spellStart"/>
      <w:r w:rsidRPr="00DF3422">
        <w:rPr>
          <w:rFonts w:eastAsia="Times New Roman"/>
          <w:lang w:eastAsia="ja-JP"/>
        </w:rPr>
        <w:t>PSFCH</w:t>
      </w:r>
      <w:proofErr w:type="spellEnd"/>
      <w:r w:rsidRPr="00DF3422">
        <w:rPr>
          <w:rFonts w:eastAsia="Times New Roman"/>
          <w:lang w:eastAsia="ja-JP"/>
        </w:rPr>
        <w:t xml:space="preserve"> transmission carrying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5&gt;</w:t>
      </w:r>
      <w:r w:rsidRPr="00DF3422">
        <w:rPr>
          <w:rFonts w:eastAsia="宋体" w:hint="eastAsia"/>
          <w:lang w:eastAsia="zh-CN"/>
        </w:rPr>
        <w:t xml:space="preserve">  </w:t>
      </w:r>
      <w:r w:rsidRPr="00DF3422">
        <w:rPr>
          <w:rFonts w:eastAsia="Times New Roman"/>
          <w:lang w:eastAsia="ja-JP"/>
        </w:rPr>
        <w:t xml:space="preserve">start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first slot after the end of the corresponding </w:t>
      </w:r>
      <w:proofErr w:type="spellStart"/>
      <w:r w:rsidRPr="00DF3422">
        <w:rPr>
          <w:rFonts w:eastAsia="Times New Roman"/>
          <w:lang w:eastAsia="ja-JP"/>
        </w:rPr>
        <w:t>PSFCH</w:t>
      </w:r>
      <w:proofErr w:type="spellEnd"/>
      <w:r w:rsidRPr="00DF3422">
        <w:rPr>
          <w:rFonts w:eastAsia="Times New Roman"/>
          <w:lang w:eastAsia="ja-JP"/>
        </w:rPr>
        <w:t xml:space="preserve"> resource for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when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not transmitted due to UL/SL prioritization;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if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enabled by the SCI and the cast type indicator in the SCI is set to </w:t>
      </w:r>
      <w:proofErr w:type="spellStart"/>
      <w:r w:rsidRPr="00DF3422">
        <w:rPr>
          <w:rFonts w:eastAsia="Times New Roman"/>
          <w:lang w:eastAsia="ja-JP"/>
        </w:rPr>
        <w:t>groupcast</w:t>
      </w:r>
      <w:proofErr w:type="spellEnd"/>
      <w:r w:rsidRPr="00DF3422">
        <w:rPr>
          <w:rFonts w:eastAsia="Times New Roman"/>
          <w:lang w:eastAsia="ja-JP"/>
        </w:rPr>
        <w:t xml:space="preserve"> and negative-only acknowledgement is selected;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5&gt;</w:t>
      </w:r>
      <w:r w:rsidRPr="00DF3422">
        <w:rPr>
          <w:rFonts w:eastAsia="Times New Roman"/>
          <w:lang w:eastAsia="ja-JP"/>
        </w:rPr>
        <w:tab/>
        <w:t xml:space="preserve">start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first slot after the end of the corresponding </w:t>
      </w:r>
      <w:proofErr w:type="spellStart"/>
      <w:r w:rsidRPr="00DF3422">
        <w:rPr>
          <w:rFonts w:eastAsia="Times New Roman"/>
          <w:lang w:eastAsia="ja-JP"/>
        </w:rPr>
        <w:t>PSFCH</w:t>
      </w:r>
      <w:proofErr w:type="spellEnd"/>
      <w:r w:rsidRPr="00DF3422">
        <w:rPr>
          <w:rFonts w:eastAsia="Times New Roman"/>
          <w:lang w:eastAsia="ja-JP"/>
        </w:rPr>
        <w:t xml:space="preserve"> transmission carrying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5&gt;</w:t>
      </w:r>
      <w:r w:rsidRPr="00DF3422">
        <w:rPr>
          <w:rFonts w:eastAsia="Times New Roman"/>
          <w:lang w:eastAsia="ja-JP"/>
        </w:rPr>
        <w:tab/>
        <w:t xml:space="preserve">start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first slot after the end of the corresponding </w:t>
      </w:r>
      <w:proofErr w:type="spellStart"/>
      <w:r w:rsidRPr="00DF3422">
        <w:rPr>
          <w:rFonts w:eastAsia="Times New Roman"/>
          <w:lang w:eastAsia="ja-JP"/>
        </w:rPr>
        <w:t>PSFCH</w:t>
      </w:r>
      <w:proofErr w:type="spellEnd"/>
      <w:r w:rsidRPr="00DF3422">
        <w:rPr>
          <w:rFonts w:eastAsia="Times New Roman"/>
          <w:lang w:eastAsia="ja-JP"/>
        </w:rPr>
        <w:t xml:space="preserve"> resource for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when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not transmitted due to UL/SL prioritization; or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5&gt;</w:t>
      </w:r>
      <w:r w:rsidRPr="00DF3422">
        <w:rPr>
          <w:rFonts w:eastAsia="Times New Roman"/>
          <w:lang w:eastAsia="ja-JP"/>
        </w:rPr>
        <w:tab/>
        <w:t xml:space="preserve">start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first slot after the end of the corresponding </w:t>
      </w:r>
      <w:proofErr w:type="spellStart"/>
      <w:r w:rsidRPr="00DF3422">
        <w:rPr>
          <w:rFonts w:eastAsia="Times New Roman"/>
          <w:lang w:eastAsia="ja-JP"/>
        </w:rPr>
        <w:t>PSFCH</w:t>
      </w:r>
      <w:proofErr w:type="spellEnd"/>
      <w:r w:rsidRPr="00DF3422">
        <w:rPr>
          <w:rFonts w:eastAsia="Times New Roman"/>
          <w:lang w:eastAsia="ja-JP"/>
        </w:rPr>
        <w:t xml:space="preserve"> resource for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when the SL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a</w:t>
      </w:r>
      <w:r w:rsidRPr="00DF3422">
        <w:rPr>
          <w:rFonts w:eastAsia="Times New Roman"/>
          <w:noProof/>
          <w:lang w:eastAsia="ja-JP"/>
        </w:rPr>
        <w:t xml:space="preserve"> </w:t>
      </w:r>
      <w:r w:rsidRPr="00DF3422">
        <w:rPr>
          <w:rFonts w:eastAsia="Times New Roman"/>
          <w:lang w:eastAsia="ja-JP"/>
        </w:rPr>
        <w:t xml:space="preserve">positive </w:t>
      </w:r>
      <w:r w:rsidRPr="00DF3422">
        <w:rPr>
          <w:rFonts w:eastAsia="Times New Roman"/>
          <w:lang w:eastAsia="ko-KR"/>
        </w:rPr>
        <w:t>acknowledgement</w:t>
      </w:r>
      <w:r w:rsidRPr="00DF3422">
        <w:rPr>
          <w:rFonts w:eastAsia="Times New Roman"/>
          <w:lang w:eastAsia="ja-JP"/>
        </w:rPr>
        <w:t>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if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disabled by the SCI and the resource(s) for one or more retransmission opportunities is not scheduled in the SCI: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lang w:eastAsia="ja-JP"/>
        </w:rPr>
        <w:t>5&gt;</w:t>
      </w:r>
      <w:r w:rsidRPr="00DF3422">
        <w:rPr>
          <w:rFonts w:eastAsia="Times New Roman"/>
          <w:lang w:eastAsia="ja-JP"/>
        </w:rPr>
        <w:tab/>
        <w:t xml:space="preserve">start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slot following the end of </w:t>
      </w:r>
      <w:proofErr w:type="spellStart"/>
      <w:r w:rsidRPr="00DF3422">
        <w:rPr>
          <w:rFonts w:eastAsia="Times New Roman"/>
          <w:lang w:eastAsia="ja-JP"/>
        </w:rPr>
        <w:t>PSFCH</w:t>
      </w:r>
      <w:proofErr w:type="spellEnd"/>
      <w:r w:rsidRPr="00DF3422">
        <w:rPr>
          <w:rFonts w:eastAsia="Times New Roman"/>
          <w:lang w:eastAsia="ja-JP"/>
        </w:rPr>
        <w:t xml:space="preserve"> resource.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ja-JP"/>
        </w:rPr>
        <w:t>4&gt;</w:t>
      </w:r>
      <w:r w:rsidRPr="00DF3422">
        <w:rPr>
          <w:rFonts w:eastAsia="Times New Roman"/>
          <w:lang w:eastAsia="ja-JP"/>
        </w:rPr>
        <w:tab/>
        <w:t xml:space="preserve">if </w:t>
      </w:r>
      <w:proofErr w:type="spellStart"/>
      <w:r w:rsidRPr="00DF3422">
        <w:rPr>
          <w:rFonts w:eastAsia="Times New Roman"/>
          <w:lang w:eastAsia="ja-JP"/>
        </w:rPr>
        <w:t>HARQ</w:t>
      </w:r>
      <w:proofErr w:type="spellEnd"/>
      <w:r w:rsidRPr="00DF3422">
        <w:rPr>
          <w:rFonts w:eastAsia="Times New Roman"/>
          <w:lang w:eastAsia="ja-JP"/>
        </w:rPr>
        <w:t xml:space="preserve"> feedback is disabled by the SCI and the resource(s) for one or more retransmission opportunities is scheduled in the SCI: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DF3422">
        <w:rPr>
          <w:rFonts w:eastAsia="Times New Roman"/>
          <w:lang w:eastAsia="ja-JP"/>
        </w:rPr>
        <w:t>5&gt;</w:t>
      </w:r>
      <w:r w:rsidRPr="00DF3422">
        <w:rPr>
          <w:rFonts w:eastAsia="Times New Roman"/>
          <w:lang w:eastAsia="ja-JP"/>
        </w:rPr>
        <w:tab/>
        <w:t xml:space="preserve">start the </w:t>
      </w:r>
      <w:proofErr w:type="spellStart"/>
      <w:r w:rsidRPr="00DF3422">
        <w:rPr>
          <w:rFonts w:eastAsia="Times New Roman"/>
          <w:i/>
          <w:lang w:eastAsia="ja-JP"/>
        </w:rPr>
        <w:t>sl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drx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HARQ</w:t>
      </w:r>
      <w:proofErr w:type="spellEnd"/>
      <w:r w:rsidRPr="00DF3422">
        <w:rPr>
          <w:rFonts w:eastAsia="Times New Roman"/>
          <w:i/>
          <w:lang w:eastAsia="ja-JP"/>
        </w:rPr>
        <w:t>-</w:t>
      </w:r>
      <w:proofErr w:type="spellStart"/>
      <w:r w:rsidRPr="00DF3422">
        <w:rPr>
          <w:rFonts w:eastAsia="Times New Roman"/>
          <w:i/>
          <w:lang w:eastAsia="ja-JP"/>
        </w:rPr>
        <w:t>RTT</w:t>
      </w:r>
      <w:proofErr w:type="spellEnd"/>
      <w:r w:rsidRPr="00DF3422">
        <w:rPr>
          <w:rFonts w:eastAsia="Times New Roman"/>
          <w:i/>
          <w:lang w:eastAsia="ja-JP"/>
        </w:rPr>
        <w:t>-Timer</w:t>
      </w:r>
      <w:r w:rsidRPr="00DF3422">
        <w:rPr>
          <w:rFonts w:eastAsia="Times New Roman"/>
          <w:lang w:eastAsia="ja-JP"/>
        </w:rPr>
        <w:t xml:space="preserve"> for the corresponding </w:t>
      </w:r>
      <w:proofErr w:type="spellStart"/>
      <w:r w:rsidRPr="00DF3422">
        <w:rPr>
          <w:rFonts w:eastAsia="Times New Roman"/>
          <w:lang w:eastAsia="ja-JP"/>
        </w:rPr>
        <w:t>Sidelink</w:t>
      </w:r>
      <w:proofErr w:type="spellEnd"/>
      <w:r w:rsidRPr="00DF3422">
        <w:rPr>
          <w:rFonts w:eastAsia="Times New Roman"/>
          <w:lang w:eastAsia="ja-JP"/>
        </w:rPr>
        <w:t xml:space="preserve"> process in the slot following the end of </w:t>
      </w:r>
      <w:proofErr w:type="spellStart"/>
      <w:r w:rsidRPr="00DF3422">
        <w:rPr>
          <w:rFonts w:eastAsia="Times New Roman"/>
          <w:lang w:eastAsia="ja-JP"/>
        </w:rPr>
        <w:t>PSSCH</w:t>
      </w:r>
      <w:proofErr w:type="spellEnd"/>
      <w:r w:rsidRPr="00DF3422">
        <w:rPr>
          <w:rFonts w:eastAsia="Times New Roman"/>
          <w:lang w:eastAsia="ja-JP"/>
        </w:rPr>
        <w:t xml:space="preserve"> transmission (i.e., currently received </w:t>
      </w:r>
      <w:proofErr w:type="spellStart"/>
      <w:r w:rsidRPr="00DF3422">
        <w:rPr>
          <w:rFonts w:eastAsia="Times New Roman"/>
          <w:lang w:eastAsia="ja-JP"/>
        </w:rPr>
        <w:t>PSSCH</w:t>
      </w:r>
      <w:proofErr w:type="spellEnd"/>
      <w:r w:rsidRPr="00DF3422">
        <w:rPr>
          <w:rFonts w:eastAsia="Times New Roman"/>
          <w:lang w:eastAsia="ja-JP"/>
        </w:rPr>
        <w:t>).</w:t>
      </w:r>
    </w:p>
    <w:p w:rsidR="00DF3422" w:rsidRPr="00DF3422" w:rsidRDefault="00DF3422" w:rsidP="00DF342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DF3422">
        <w:rPr>
          <w:rFonts w:eastAsia="Yu Mincho"/>
          <w:lang w:eastAsia="ja-JP"/>
        </w:rPr>
        <w:t>NOTE:</w:t>
      </w:r>
      <w:r w:rsidRPr="00DF3422">
        <w:rPr>
          <w:rFonts w:eastAsia="Yu Mincho"/>
          <w:lang w:eastAsia="ja-JP"/>
        </w:rPr>
        <w:tab/>
        <w:t xml:space="preserve">The </w:t>
      </w:r>
      <w:proofErr w:type="spellStart"/>
      <w:r w:rsidRPr="00DF3422">
        <w:rPr>
          <w:rFonts w:eastAsia="Yu Mincho"/>
          <w:i/>
          <w:lang w:eastAsia="ja-JP"/>
        </w:rPr>
        <w:t>sl</w:t>
      </w:r>
      <w:proofErr w:type="spellEnd"/>
      <w:r w:rsidRPr="00DF3422">
        <w:rPr>
          <w:rFonts w:eastAsia="Yu Mincho"/>
          <w:i/>
          <w:lang w:eastAsia="ja-JP"/>
        </w:rPr>
        <w:t>-</w:t>
      </w:r>
      <w:proofErr w:type="spellStart"/>
      <w:r w:rsidRPr="00DF3422">
        <w:rPr>
          <w:rFonts w:eastAsia="Yu Mincho"/>
          <w:i/>
          <w:lang w:eastAsia="ja-JP"/>
        </w:rPr>
        <w:t>drx</w:t>
      </w:r>
      <w:proofErr w:type="spellEnd"/>
      <w:r w:rsidRPr="00DF3422">
        <w:rPr>
          <w:rFonts w:eastAsia="Yu Mincho"/>
          <w:i/>
          <w:lang w:eastAsia="ja-JP"/>
        </w:rPr>
        <w:t>-</w:t>
      </w:r>
      <w:proofErr w:type="spellStart"/>
      <w:r w:rsidRPr="00DF3422">
        <w:rPr>
          <w:rFonts w:eastAsia="Yu Mincho"/>
          <w:i/>
          <w:lang w:eastAsia="ja-JP"/>
        </w:rPr>
        <w:t>HARQ</w:t>
      </w:r>
      <w:proofErr w:type="spellEnd"/>
      <w:r w:rsidRPr="00DF3422">
        <w:rPr>
          <w:rFonts w:eastAsia="Yu Mincho"/>
          <w:i/>
          <w:lang w:eastAsia="ja-JP"/>
        </w:rPr>
        <w:t>-</w:t>
      </w:r>
      <w:proofErr w:type="spellStart"/>
      <w:r w:rsidRPr="00DF3422">
        <w:rPr>
          <w:rFonts w:eastAsia="Yu Mincho"/>
          <w:i/>
          <w:lang w:eastAsia="ja-JP"/>
        </w:rPr>
        <w:t>RTT</w:t>
      </w:r>
      <w:proofErr w:type="spellEnd"/>
      <w:r w:rsidRPr="00DF3422">
        <w:rPr>
          <w:rFonts w:eastAsia="Yu Mincho"/>
          <w:i/>
          <w:lang w:eastAsia="ja-JP"/>
        </w:rPr>
        <w:t>-Timer</w:t>
      </w:r>
      <w:r w:rsidRPr="00DF3422">
        <w:rPr>
          <w:rFonts w:eastAsia="Yu Mincho"/>
          <w:lang w:eastAsia="ja-JP"/>
        </w:rPr>
        <w:t xml:space="preserve"> is derived from the retransmission resource timing (i.e., immediately next retransmission resource indicated in an SCI) when SCI indicates a next retransmission resource. The </w:t>
      </w:r>
      <w:proofErr w:type="spellStart"/>
      <w:r w:rsidRPr="00DF3422">
        <w:rPr>
          <w:rFonts w:eastAsia="Yu Mincho"/>
          <w:lang w:eastAsia="ja-JP"/>
        </w:rPr>
        <w:t>UE</w:t>
      </w:r>
      <w:proofErr w:type="spellEnd"/>
      <w:r w:rsidRPr="00DF3422">
        <w:rPr>
          <w:rFonts w:eastAsia="Yu Mincho"/>
          <w:lang w:eastAsia="ja-JP"/>
        </w:rPr>
        <w:t xml:space="preserve"> uses the </w:t>
      </w:r>
      <w:proofErr w:type="spellStart"/>
      <w:r w:rsidRPr="00DF3422">
        <w:rPr>
          <w:rFonts w:eastAsia="Yu Mincho"/>
          <w:i/>
          <w:lang w:eastAsia="ja-JP"/>
        </w:rPr>
        <w:t>sl</w:t>
      </w:r>
      <w:proofErr w:type="spellEnd"/>
      <w:r w:rsidRPr="00DF3422">
        <w:rPr>
          <w:rFonts w:eastAsia="Yu Mincho"/>
          <w:i/>
          <w:lang w:eastAsia="ja-JP"/>
        </w:rPr>
        <w:t>-</w:t>
      </w:r>
      <w:proofErr w:type="spellStart"/>
      <w:r w:rsidRPr="00DF3422">
        <w:rPr>
          <w:rFonts w:eastAsia="Yu Mincho"/>
          <w:i/>
          <w:lang w:eastAsia="ja-JP"/>
        </w:rPr>
        <w:t>drx</w:t>
      </w:r>
      <w:proofErr w:type="spellEnd"/>
      <w:r w:rsidRPr="00DF3422">
        <w:rPr>
          <w:rFonts w:eastAsia="Yu Mincho"/>
          <w:i/>
          <w:lang w:eastAsia="ja-JP"/>
        </w:rPr>
        <w:t>-</w:t>
      </w:r>
      <w:proofErr w:type="spellStart"/>
      <w:r w:rsidRPr="00DF3422">
        <w:rPr>
          <w:rFonts w:eastAsia="Yu Mincho"/>
          <w:i/>
          <w:lang w:eastAsia="ja-JP"/>
        </w:rPr>
        <w:t>HARQ</w:t>
      </w:r>
      <w:proofErr w:type="spellEnd"/>
      <w:r w:rsidRPr="00DF3422">
        <w:rPr>
          <w:rFonts w:eastAsia="Yu Mincho"/>
          <w:i/>
          <w:lang w:eastAsia="ja-JP"/>
        </w:rPr>
        <w:t>-</w:t>
      </w:r>
      <w:proofErr w:type="spellStart"/>
      <w:r w:rsidRPr="00DF3422">
        <w:rPr>
          <w:rFonts w:eastAsia="Yu Mincho"/>
          <w:i/>
          <w:lang w:eastAsia="ja-JP"/>
        </w:rPr>
        <w:t>RTT</w:t>
      </w:r>
      <w:proofErr w:type="spellEnd"/>
      <w:r w:rsidRPr="00DF3422">
        <w:rPr>
          <w:rFonts w:eastAsia="Yu Mincho"/>
          <w:i/>
          <w:lang w:eastAsia="ja-JP"/>
        </w:rPr>
        <w:t>-Timer</w:t>
      </w:r>
      <w:r w:rsidRPr="00DF3422">
        <w:rPr>
          <w:rFonts w:eastAsia="Yu Mincho"/>
          <w:lang w:eastAsia="ja-JP"/>
        </w:rPr>
        <w:t xml:space="preserve"> is configured as specified in </w:t>
      </w:r>
      <w:proofErr w:type="spellStart"/>
      <w:r w:rsidRPr="00DF3422">
        <w:rPr>
          <w:rFonts w:eastAsia="Yu Mincho"/>
          <w:lang w:eastAsia="ja-JP"/>
        </w:rPr>
        <w:t>TS</w:t>
      </w:r>
      <w:proofErr w:type="spellEnd"/>
      <w:r w:rsidRPr="00DF3422">
        <w:rPr>
          <w:rFonts w:eastAsia="Yu Mincho"/>
          <w:lang w:eastAsia="ja-JP"/>
        </w:rPr>
        <w:t xml:space="preserve"> 38.331 [5] when an SCI does not indicate a next retransmission resource.</w:t>
      </w:r>
      <w:bookmarkEnd w:id="13"/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1136" w:hanging="285"/>
        <w:textAlignment w:val="baseline"/>
        <w:rPr>
          <w:ins w:id="14" w:author="CATT" w:date="2022-04-18T17:05:00Z"/>
          <w:rFonts w:eastAsia="宋体"/>
          <w:lang w:eastAsia="zh-CN"/>
        </w:rPr>
      </w:pPr>
      <w:r w:rsidRPr="00DF3422">
        <w:rPr>
          <w:rFonts w:eastAsia="Times New Roman"/>
          <w:lang w:eastAsia="ko-KR"/>
        </w:rPr>
        <w:t>3&gt;</w:t>
      </w:r>
      <w:r w:rsidRPr="00DF3422">
        <w:rPr>
          <w:rFonts w:eastAsia="Times New Roman"/>
          <w:lang w:eastAsia="ko-KR"/>
        </w:rPr>
        <w:tab/>
        <w:t xml:space="preserve">stop the </w:t>
      </w:r>
      <w:proofErr w:type="spellStart"/>
      <w:r w:rsidRPr="00DF3422">
        <w:rPr>
          <w:rFonts w:eastAsia="Times New Roman"/>
          <w:i/>
          <w:lang w:eastAsia="ko-KR"/>
        </w:rPr>
        <w:t>sl-drx-RetransmissionTimer</w:t>
      </w:r>
      <w:proofErr w:type="spellEnd"/>
      <w:r w:rsidRPr="00DF3422">
        <w:rPr>
          <w:rFonts w:eastAsia="Times New Roman"/>
          <w:lang w:eastAsia="ko-KR"/>
        </w:rPr>
        <w:t xml:space="preserve"> for the corresponding </w:t>
      </w:r>
      <w:proofErr w:type="spellStart"/>
      <w:r w:rsidRPr="00DF3422">
        <w:rPr>
          <w:rFonts w:eastAsia="Times New Roman"/>
          <w:lang w:eastAsia="ko-KR"/>
        </w:rPr>
        <w:t>Sidelink</w:t>
      </w:r>
      <w:proofErr w:type="spellEnd"/>
      <w:r w:rsidRPr="00DF3422">
        <w:rPr>
          <w:rFonts w:eastAsia="Times New Roman"/>
          <w:lang w:eastAsia="ko-KR"/>
        </w:rPr>
        <w:t xml:space="preserve"> process.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Chars="342" w:left="968" w:hanging="284"/>
        <w:textAlignment w:val="baseline"/>
        <w:rPr>
          <w:ins w:id="15" w:author="CATT" w:date="2022-04-18T17:05:00Z"/>
          <w:rFonts w:eastAsia="宋体"/>
          <w:lang w:eastAsia="ko-KR"/>
        </w:rPr>
      </w:pPr>
      <w:ins w:id="16" w:author="CATT" w:date="2022-04-18T17:05:00Z">
        <w:r w:rsidRPr="00DF3422">
          <w:rPr>
            <w:rFonts w:eastAsia="宋体" w:hint="eastAsia"/>
            <w:lang w:eastAsia="zh-CN"/>
          </w:rPr>
          <w:t>2</w:t>
        </w:r>
        <w:r w:rsidRPr="00DF3422">
          <w:rPr>
            <w:rFonts w:eastAsia="宋体"/>
          </w:rPr>
          <w:t>&gt;</w:t>
        </w:r>
        <w:r w:rsidRPr="00DF3422">
          <w:rPr>
            <w:rFonts w:eastAsia="宋体"/>
          </w:rPr>
          <w:tab/>
          <w:t xml:space="preserve">if </w:t>
        </w:r>
        <w:proofErr w:type="spellStart"/>
        <w:r w:rsidRPr="00DF3422">
          <w:rPr>
            <w:rFonts w:eastAsia="宋体"/>
            <w:i/>
          </w:rPr>
          <w:t>sl</w:t>
        </w:r>
        <w:proofErr w:type="spellEnd"/>
        <w:r w:rsidRPr="00DF3422">
          <w:rPr>
            <w:rFonts w:eastAsia="宋体"/>
            <w:i/>
          </w:rPr>
          <w:t>-</w:t>
        </w:r>
        <w:proofErr w:type="spellStart"/>
        <w:r w:rsidRPr="00DF3422">
          <w:rPr>
            <w:rFonts w:eastAsia="宋体"/>
            <w:i/>
            <w:lang w:eastAsia="ko-KR"/>
          </w:rPr>
          <w:t>drx</w:t>
        </w:r>
        <w:proofErr w:type="spellEnd"/>
        <w:r w:rsidRPr="00DF3422">
          <w:rPr>
            <w:rFonts w:eastAsia="宋体"/>
            <w:i/>
            <w:lang w:eastAsia="ko-KR"/>
          </w:rPr>
          <w:t>-</w:t>
        </w:r>
        <w:proofErr w:type="spellStart"/>
        <w:r w:rsidRPr="00DF3422">
          <w:rPr>
            <w:rFonts w:eastAsia="宋体"/>
            <w:i/>
            <w:lang w:eastAsia="ko-KR"/>
          </w:rPr>
          <w:t>HARQ</w:t>
        </w:r>
        <w:proofErr w:type="spellEnd"/>
        <w:r w:rsidRPr="00DF3422">
          <w:rPr>
            <w:rFonts w:eastAsia="宋体"/>
            <w:i/>
            <w:lang w:eastAsia="ko-KR"/>
          </w:rPr>
          <w:t>-</w:t>
        </w:r>
        <w:proofErr w:type="spellStart"/>
        <w:r w:rsidRPr="00DF3422">
          <w:rPr>
            <w:rFonts w:eastAsia="宋体"/>
            <w:i/>
            <w:lang w:eastAsia="ko-KR"/>
          </w:rPr>
          <w:t>RTT</w:t>
        </w:r>
        <w:proofErr w:type="spellEnd"/>
        <w:r w:rsidRPr="00DF3422">
          <w:rPr>
            <w:rFonts w:eastAsia="宋体"/>
            <w:i/>
            <w:lang w:eastAsia="ko-KR"/>
          </w:rPr>
          <w:t>-Timer</w:t>
        </w:r>
        <w:r w:rsidRPr="00DF3422">
          <w:rPr>
            <w:rFonts w:eastAsia="宋体"/>
          </w:rPr>
          <w:t xml:space="preserve"> expires:</w:t>
        </w:r>
      </w:ins>
    </w:p>
    <w:p w:rsidR="00DF3422" w:rsidRPr="00DF3422" w:rsidRDefault="00DF3422" w:rsidP="00031A01">
      <w:pPr>
        <w:tabs>
          <w:tab w:val="left" w:pos="7383"/>
        </w:tabs>
        <w:overflowPunct w:val="0"/>
        <w:autoSpaceDE w:val="0"/>
        <w:autoSpaceDN w:val="0"/>
        <w:adjustRightInd w:val="0"/>
        <w:ind w:leftChars="428" w:left="1156" w:hangingChars="150" w:hanging="300"/>
        <w:textAlignment w:val="baseline"/>
        <w:rPr>
          <w:ins w:id="17" w:author="CATT" w:date="2022-04-18T17:05:00Z"/>
          <w:rFonts w:eastAsia="宋体"/>
          <w:lang w:eastAsia="ko-KR"/>
        </w:rPr>
      </w:pPr>
      <w:ins w:id="18" w:author="CATT" w:date="2022-04-18T17:14:00Z">
        <w:r w:rsidRPr="00DF3422">
          <w:rPr>
            <w:rFonts w:eastAsia="宋体" w:hint="eastAsia"/>
            <w:lang w:eastAsia="zh-CN"/>
          </w:rPr>
          <w:t>3</w:t>
        </w:r>
      </w:ins>
      <w:ins w:id="19" w:author="CATT" w:date="2022-04-18T17:05:00Z">
        <w:r w:rsidRPr="00DF3422">
          <w:rPr>
            <w:rFonts w:eastAsia="宋体"/>
          </w:rPr>
          <w:t>&gt;</w:t>
        </w:r>
      </w:ins>
      <w:ins w:id="20" w:author="CATT" w:date="2022-04-18T17:08:00Z">
        <w:r w:rsidR="00031A01">
          <w:rPr>
            <w:rFonts w:eastAsia="宋体" w:hint="eastAsia"/>
            <w:lang w:eastAsia="zh-CN"/>
          </w:rPr>
          <w:t xml:space="preserve"> </w:t>
        </w:r>
      </w:ins>
      <w:ins w:id="21" w:author="CATT" w:date="2022-04-18T17:05:00Z">
        <w:r w:rsidRPr="00DF3422">
          <w:rPr>
            <w:rFonts w:eastAsia="宋体"/>
          </w:rPr>
          <w:t xml:space="preserve">if the data of the corresponding </w:t>
        </w:r>
        <w:proofErr w:type="spellStart"/>
        <w:r w:rsidRPr="00DF3422">
          <w:rPr>
            <w:rFonts w:eastAsia="宋体"/>
          </w:rPr>
          <w:t>Sidelink</w:t>
        </w:r>
        <w:proofErr w:type="spellEnd"/>
        <w:r w:rsidRPr="00DF3422">
          <w:rPr>
            <w:rFonts w:eastAsia="宋体"/>
          </w:rPr>
          <w:t xml:space="preserve"> process was not successfully decoded</w:t>
        </w:r>
      </w:ins>
      <w:ins w:id="22" w:author="CATT" w:date="2022-04-18T17:14:00Z">
        <w:r w:rsidRPr="00DF3422">
          <w:rPr>
            <w:rFonts w:eastAsia="宋体" w:hint="eastAsia"/>
            <w:lang w:eastAsia="zh-CN"/>
          </w:rPr>
          <w:t xml:space="preserve"> no matter </w:t>
        </w:r>
      </w:ins>
      <w:ins w:id="23" w:author="CATT" w:date="2022-04-18T17:05:00Z">
        <w:r w:rsidR="00031A01">
          <w:rPr>
            <w:rFonts w:eastAsia="宋体" w:hint="eastAsia"/>
            <w:lang w:eastAsia="zh-CN"/>
          </w:rPr>
          <w:t xml:space="preserve">whether </w:t>
        </w:r>
        <w:proofErr w:type="spellStart"/>
        <w:r w:rsidR="00031A01">
          <w:rPr>
            <w:rFonts w:eastAsia="宋体" w:hint="eastAsia"/>
            <w:lang w:eastAsia="zh-CN"/>
          </w:rPr>
          <w:t>HARQ</w:t>
        </w:r>
      </w:ins>
      <w:proofErr w:type="spellEnd"/>
      <w:ins w:id="24" w:author="CATT" w:date="2022-04-25T10:42:00Z">
        <w:r w:rsidR="00031A01">
          <w:rPr>
            <w:rFonts w:eastAsia="宋体" w:hint="eastAsia"/>
            <w:lang w:eastAsia="zh-CN"/>
          </w:rPr>
          <w:t xml:space="preserve"> </w:t>
        </w:r>
      </w:ins>
      <w:ins w:id="25" w:author="CATT" w:date="2022-04-18T17:05:00Z">
        <w:r w:rsidRPr="00DF3422">
          <w:rPr>
            <w:rFonts w:eastAsia="宋体" w:hint="eastAsia"/>
            <w:lang w:eastAsia="zh-CN"/>
          </w:rPr>
          <w:t>feedback is transmitted or not</w:t>
        </w:r>
        <w:r w:rsidRPr="00DF3422">
          <w:rPr>
            <w:rFonts w:eastAsia="宋体"/>
          </w:rPr>
          <w:t>:</w:t>
        </w:r>
      </w:ins>
    </w:p>
    <w:p w:rsidR="00DF3422" w:rsidRPr="00DF3422" w:rsidRDefault="003E34D1" w:rsidP="00DF3422">
      <w:pPr>
        <w:overflowPunct w:val="0"/>
        <w:autoSpaceDE w:val="0"/>
        <w:autoSpaceDN w:val="0"/>
        <w:adjustRightInd w:val="0"/>
        <w:ind w:leftChars="558" w:left="1416" w:hangingChars="150" w:hanging="300"/>
        <w:textAlignment w:val="baseline"/>
        <w:rPr>
          <w:rFonts w:eastAsia="宋体"/>
          <w:lang w:eastAsia="zh-CN"/>
        </w:rPr>
      </w:pPr>
      <w:ins w:id="26" w:author="CATT" w:date="2022-04-25T10:42:00Z">
        <w:r>
          <w:rPr>
            <w:rFonts w:eastAsia="宋体" w:hint="eastAsia"/>
            <w:lang w:eastAsia="zh-CN"/>
          </w:rPr>
          <w:t>4</w:t>
        </w:r>
      </w:ins>
      <w:ins w:id="27" w:author="CATT" w:date="2022-04-18T17:05:00Z">
        <w:r w:rsidR="00DF3422" w:rsidRPr="00DF3422">
          <w:rPr>
            <w:rFonts w:eastAsia="宋体"/>
          </w:rPr>
          <w:t>&gt;</w:t>
        </w:r>
        <w:r w:rsidR="00DF3422" w:rsidRPr="00DF3422">
          <w:rPr>
            <w:rFonts w:eastAsia="宋体"/>
          </w:rPr>
          <w:tab/>
          <w:t xml:space="preserve">start the </w:t>
        </w:r>
        <w:proofErr w:type="spellStart"/>
        <w:r w:rsidR="00DF3422" w:rsidRPr="00DF3422">
          <w:rPr>
            <w:rFonts w:eastAsia="宋体"/>
            <w:i/>
          </w:rPr>
          <w:t>sl-drx-RetransmissionTimer</w:t>
        </w:r>
        <w:proofErr w:type="spellEnd"/>
        <w:r w:rsidR="00DF3422" w:rsidRPr="00DF3422">
          <w:rPr>
            <w:rFonts w:eastAsia="宋体"/>
          </w:rPr>
          <w:t xml:space="preserve"> for the corresponding </w:t>
        </w:r>
        <w:proofErr w:type="spellStart"/>
        <w:r w:rsidR="00DF3422" w:rsidRPr="00DF3422">
          <w:rPr>
            <w:rFonts w:eastAsia="宋体"/>
          </w:rPr>
          <w:t>Sidelink</w:t>
        </w:r>
        <w:proofErr w:type="spellEnd"/>
        <w:r w:rsidR="00DF3422" w:rsidRPr="00DF3422">
          <w:rPr>
            <w:rFonts w:eastAsia="宋体"/>
          </w:rPr>
          <w:t xml:space="preserve"> process in the first slot after the expiry of </w:t>
        </w:r>
        <w:proofErr w:type="spellStart"/>
        <w:r w:rsidR="00DF3422" w:rsidRPr="00DF3422">
          <w:rPr>
            <w:rFonts w:eastAsia="宋体"/>
            <w:i/>
          </w:rPr>
          <w:t>sl</w:t>
        </w:r>
        <w:proofErr w:type="spellEnd"/>
        <w:r w:rsidR="00DF3422" w:rsidRPr="00DF3422">
          <w:rPr>
            <w:rFonts w:eastAsia="宋体"/>
            <w:i/>
          </w:rPr>
          <w:t>-</w:t>
        </w:r>
        <w:proofErr w:type="spellStart"/>
        <w:r w:rsidR="00DF3422" w:rsidRPr="00DF3422">
          <w:rPr>
            <w:rFonts w:eastAsia="宋体"/>
            <w:i/>
          </w:rPr>
          <w:t>drx</w:t>
        </w:r>
        <w:proofErr w:type="spellEnd"/>
        <w:r w:rsidR="00DF3422" w:rsidRPr="00DF3422">
          <w:rPr>
            <w:rFonts w:eastAsia="宋体"/>
            <w:i/>
          </w:rPr>
          <w:t>-</w:t>
        </w:r>
        <w:proofErr w:type="spellStart"/>
        <w:r w:rsidR="00DF3422" w:rsidRPr="00DF3422">
          <w:rPr>
            <w:rFonts w:eastAsia="宋体"/>
            <w:i/>
          </w:rPr>
          <w:t>HARQ</w:t>
        </w:r>
        <w:proofErr w:type="spellEnd"/>
        <w:r w:rsidR="00DF3422" w:rsidRPr="00DF3422">
          <w:rPr>
            <w:rFonts w:eastAsia="宋体"/>
            <w:i/>
          </w:rPr>
          <w:t>-</w:t>
        </w:r>
        <w:proofErr w:type="spellStart"/>
        <w:r w:rsidR="00DF3422" w:rsidRPr="00DF3422">
          <w:rPr>
            <w:rFonts w:eastAsia="宋体"/>
            <w:i/>
          </w:rPr>
          <w:t>RTT</w:t>
        </w:r>
        <w:proofErr w:type="spellEnd"/>
        <w:r w:rsidR="00DF3422" w:rsidRPr="00DF3422">
          <w:rPr>
            <w:rFonts w:eastAsia="宋体"/>
            <w:i/>
          </w:rPr>
          <w:t>-Tim</w:t>
        </w:r>
        <w:bookmarkStart w:id="28" w:name="_GoBack"/>
        <w:bookmarkEnd w:id="28"/>
        <w:r w:rsidR="00DF3422" w:rsidRPr="00DF3422">
          <w:rPr>
            <w:rFonts w:eastAsia="宋体"/>
            <w:i/>
          </w:rPr>
          <w:t>er</w:t>
        </w:r>
        <w:r w:rsidR="00DF3422" w:rsidRPr="00DF3422">
          <w:rPr>
            <w:rFonts w:eastAsia="宋体"/>
            <w:lang w:eastAsia="ko-KR"/>
          </w:rPr>
          <w:t>.</w:t>
        </w:r>
      </w:ins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ko-KR"/>
        </w:rPr>
        <w:lastRenderedPageBreak/>
        <w:t>1&gt;</w:t>
      </w:r>
      <w:r w:rsidRPr="00DF3422">
        <w:rPr>
          <w:rFonts w:eastAsia="Times New Roman"/>
          <w:lang w:eastAsia="ja-JP"/>
        </w:rPr>
        <w:tab/>
        <w:t xml:space="preserve">if an SL </w:t>
      </w:r>
      <w:proofErr w:type="spellStart"/>
      <w:r w:rsidRPr="00DF3422">
        <w:rPr>
          <w:rFonts w:eastAsia="Times New Roman"/>
          <w:lang w:eastAsia="ja-JP"/>
        </w:rPr>
        <w:t>DRX</w:t>
      </w:r>
      <w:proofErr w:type="spellEnd"/>
      <w:r w:rsidRPr="00DF3422">
        <w:rPr>
          <w:rFonts w:eastAsia="Times New Roman"/>
          <w:lang w:eastAsia="ja-JP"/>
        </w:rPr>
        <w:t xml:space="preserve"> Command MAC </w:t>
      </w:r>
      <w:r w:rsidRPr="00DF3422">
        <w:rPr>
          <w:rFonts w:eastAsia="Times New Roman"/>
          <w:lang w:eastAsia="ko-KR"/>
        </w:rPr>
        <w:t>CE</w:t>
      </w:r>
      <w:r w:rsidRPr="00DF3422">
        <w:rPr>
          <w:rFonts w:eastAsia="Times New Roman"/>
          <w:lang w:eastAsia="ja-JP"/>
        </w:rPr>
        <w:t xml:space="preserve"> is received </w:t>
      </w:r>
      <w:r w:rsidRPr="00DF3422">
        <w:rPr>
          <w:rFonts w:eastAsia="Times New Roman"/>
          <w:lang w:eastAsia="ko-KR"/>
        </w:rPr>
        <w:t>for the Source Layer-2 ID and Destination Layer-2 ID pair of a unicast</w:t>
      </w:r>
      <w:r w:rsidRPr="00DF3422">
        <w:rPr>
          <w:rFonts w:eastAsia="Times New Roman"/>
          <w:lang w:eastAsia="ja-JP"/>
        </w:rPr>
        <w:t>: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3422">
        <w:rPr>
          <w:rFonts w:eastAsia="Times New Roman"/>
          <w:lang w:eastAsia="ko-KR"/>
        </w:rPr>
        <w:t>2&gt;</w:t>
      </w:r>
      <w:r w:rsidRPr="00DF3422">
        <w:rPr>
          <w:rFonts w:eastAsia="Times New Roman"/>
          <w:lang w:eastAsia="ja-JP"/>
        </w:rPr>
        <w:tab/>
        <w:t xml:space="preserve">stop </w:t>
      </w:r>
      <w:proofErr w:type="spellStart"/>
      <w:r w:rsidRPr="00DF3422">
        <w:rPr>
          <w:rFonts w:eastAsia="Times New Roman"/>
          <w:i/>
          <w:lang w:eastAsia="ja-JP"/>
        </w:rPr>
        <w:t>sl-drx-onDurationTimer</w:t>
      </w:r>
      <w:proofErr w:type="spellEnd"/>
      <w:r w:rsidRPr="00DF3422">
        <w:rPr>
          <w:rFonts w:eastAsia="Times New Roman"/>
          <w:iCs/>
          <w:lang w:eastAsia="ja-JP"/>
        </w:rPr>
        <w:t xml:space="preserve"> </w:t>
      </w:r>
      <w:r w:rsidRPr="00DF3422">
        <w:rPr>
          <w:rFonts w:eastAsia="Times New Roman"/>
          <w:lang w:eastAsia="ja-JP"/>
        </w:rPr>
        <w:t xml:space="preserve">for the </w:t>
      </w:r>
      <w:r w:rsidRPr="00DF3422">
        <w:rPr>
          <w:rFonts w:eastAsia="Times New Roman"/>
          <w:lang w:eastAsia="ko-KR"/>
        </w:rPr>
        <w:t>Source Layer-2 ID and Destination Layer-2 ID pair of a unicast</w:t>
      </w:r>
      <w:r w:rsidRPr="00DF3422">
        <w:rPr>
          <w:rFonts w:eastAsia="Times New Roman"/>
          <w:lang w:eastAsia="ja-JP"/>
        </w:rPr>
        <w:t>;</w:t>
      </w:r>
    </w:p>
    <w:p w:rsidR="00DF3422" w:rsidRPr="00DF3422" w:rsidRDefault="00DF3422" w:rsidP="00DF34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proofErr w:type="gramStart"/>
      <w:r w:rsidRPr="00DF3422">
        <w:rPr>
          <w:rFonts w:eastAsia="Times New Roman"/>
          <w:lang w:eastAsia="ko-KR"/>
        </w:rPr>
        <w:t>2&gt;</w:t>
      </w:r>
      <w:r w:rsidRPr="00DF3422">
        <w:rPr>
          <w:rFonts w:eastAsia="Times New Roman"/>
          <w:lang w:eastAsia="ja-JP"/>
        </w:rPr>
        <w:tab/>
        <w:t xml:space="preserve">stop </w:t>
      </w:r>
      <w:proofErr w:type="spellStart"/>
      <w:r w:rsidRPr="00DF3422">
        <w:rPr>
          <w:rFonts w:eastAsia="Times New Roman"/>
          <w:i/>
          <w:lang w:eastAsia="ja-JP"/>
        </w:rPr>
        <w:t>sl-drx-InactivityTimer</w:t>
      </w:r>
      <w:proofErr w:type="spellEnd"/>
      <w:r w:rsidRPr="00DF3422">
        <w:rPr>
          <w:rFonts w:eastAsia="Times New Roman"/>
          <w:iCs/>
          <w:lang w:eastAsia="ja-JP"/>
        </w:rPr>
        <w:t xml:space="preserve"> </w:t>
      </w:r>
      <w:r w:rsidRPr="00DF3422">
        <w:rPr>
          <w:rFonts w:eastAsia="Times New Roman"/>
          <w:lang w:eastAsia="ja-JP"/>
        </w:rPr>
        <w:t xml:space="preserve">for the </w:t>
      </w:r>
      <w:r w:rsidRPr="00DF3422">
        <w:rPr>
          <w:rFonts w:eastAsia="Times New Roman"/>
          <w:lang w:eastAsia="ko-KR"/>
        </w:rPr>
        <w:t>Source Layer-2 ID and Destination Layer-2 ID pair of a unicast</w:t>
      </w:r>
      <w:r w:rsidRPr="00DF3422">
        <w:rPr>
          <w:rFonts w:eastAsia="Times New Roman"/>
          <w:lang w:eastAsia="ja-JP"/>
        </w:rPr>
        <w:t>.</w:t>
      </w:r>
      <w:proofErr w:type="gramEnd"/>
    </w:p>
    <w:p w:rsidR="00492FE8" w:rsidRDefault="00492FE8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</w:p>
    <w:p w:rsidR="006A382E" w:rsidRDefault="006A382E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</w:p>
    <w:p w:rsidR="006A382E" w:rsidRDefault="006A382E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</w:p>
    <w:p w:rsidR="00447421" w:rsidRDefault="00F679C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sectPr w:rsidR="00447421" w:rsidSect="005B09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6F6" w:rsidRDefault="00E756F6">
      <w:r>
        <w:separator/>
      </w:r>
    </w:p>
  </w:endnote>
  <w:endnote w:type="continuationSeparator" w:id="0">
    <w:p w:rsidR="00E756F6" w:rsidRDefault="00E7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6F6" w:rsidRDefault="00E756F6">
      <w:r>
        <w:separator/>
      </w:r>
    </w:p>
  </w:footnote>
  <w:footnote w:type="continuationSeparator" w:id="0">
    <w:p w:rsidR="00E756F6" w:rsidRDefault="00E75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F67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4474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F679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4474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7987"/>
    <w:multiLevelType w:val="hybridMultilevel"/>
    <w:tmpl w:val="6F6E678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F9338E3"/>
    <w:multiLevelType w:val="hybridMultilevel"/>
    <w:tmpl w:val="6F6E678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C1C6C4B"/>
    <w:multiLevelType w:val="hybridMultilevel"/>
    <w:tmpl w:val="6F6E678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421"/>
    <w:rsid w:val="00031A01"/>
    <w:rsid w:val="00051040"/>
    <w:rsid w:val="0008685F"/>
    <w:rsid w:val="000911F7"/>
    <w:rsid w:val="000B103D"/>
    <w:rsid w:val="000C7F5A"/>
    <w:rsid w:val="000F55B6"/>
    <w:rsid w:val="002A0FE2"/>
    <w:rsid w:val="002B5F1D"/>
    <w:rsid w:val="002F502C"/>
    <w:rsid w:val="00307424"/>
    <w:rsid w:val="003D09C2"/>
    <w:rsid w:val="003E34D1"/>
    <w:rsid w:val="00413883"/>
    <w:rsid w:val="0042293C"/>
    <w:rsid w:val="004376A2"/>
    <w:rsid w:val="00447421"/>
    <w:rsid w:val="00492FE8"/>
    <w:rsid w:val="004A7770"/>
    <w:rsid w:val="004B123A"/>
    <w:rsid w:val="004B180D"/>
    <w:rsid w:val="005B09E1"/>
    <w:rsid w:val="005C650F"/>
    <w:rsid w:val="00604E49"/>
    <w:rsid w:val="00643E8F"/>
    <w:rsid w:val="00652A4E"/>
    <w:rsid w:val="006A382E"/>
    <w:rsid w:val="0073134B"/>
    <w:rsid w:val="007E65F5"/>
    <w:rsid w:val="00825085"/>
    <w:rsid w:val="00845906"/>
    <w:rsid w:val="008879CB"/>
    <w:rsid w:val="009C74AD"/>
    <w:rsid w:val="00AA24C5"/>
    <w:rsid w:val="00B109A9"/>
    <w:rsid w:val="00B233B5"/>
    <w:rsid w:val="00B41ECB"/>
    <w:rsid w:val="00B9791B"/>
    <w:rsid w:val="00CA11E0"/>
    <w:rsid w:val="00DF3422"/>
    <w:rsid w:val="00DF7AC1"/>
    <w:rsid w:val="00E756F6"/>
    <w:rsid w:val="00EB590A"/>
    <w:rsid w:val="00ED7AE5"/>
    <w:rsid w:val="00F62B97"/>
    <w:rsid w:val="00F679CE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  <w:jc w:val="both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uiPriority w:val="99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3">
    <w:name w:val="caption"/>
    <w:aliases w:val="cap,cap Char,Caption Char,Caption Char1 Char,cap Char Char1,Caption Char Char1 Char,cap Char2"/>
    <w:basedOn w:val="a"/>
    <w:next w:val="a"/>
    <w:link w:val="Char0"/>
    <w:qFormat/>
    <w:rsid w:val="005B09E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3"/>
    <w:rsid w:val="005B09E1"/>
    <w:rPr>
      <w:rFonts w:ascii="Times New Roman" w:eastAsia="宋体" w:hAnsi="Times New Roman"/>
      <w:lang w:val="en-GB" w:eastAsia="en-US"/>
    </w:rPr>
  </w:style>
  <w:style w:type="character" w:customStyle="1" w:styleId="TFChar">
    <w:name w:val="TF Char"/>
    <w:link w:val="TF"/>
    <w:qFormat/>
    <w:rsid w:val="005B09E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07424"/>
    <w:rPr>
      <w:rFonts w:ascii="Times New Roman" w:hAnsi="Times New Roman"/>
      <w:lang w:val="en-GB" w:eastAsia="en-US"/>
    </w:rPr>
  </w:style>
  <w:style w:type="paragraph" w:customStyle="1" w:styleId="textintend2">
    <w:name w:val="text intend 2"/>
    <w:basedOn w:val="a"/>
    <w:rsid w:val="0073134B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  <w:jc w:val="both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uiPriority w:val="99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3">
    <w:name w:val="caption"/>
    <w:aliases w:val="cap,cap Char,Caption Char,Caption Char1 Char,cap Char Char1,Caption Char Char1 Char,cap Char2"/>
    <w:basedOn w:val="a"/>
    <w:next w:val="a"/>
    <w:link w:val="Char0"/>
    <w:qFormat/>
    <w:rsid w:val="005B09E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3"/>
    <w:rsid w:val="005B09E1"/>
    <w:rPr>
      <w:rFonts w:ascii="Times New Roman" w:eastAsia="宋体" w:hAnsi="Times New Roman"/>
      <w:lang w:val="en-GB" w:eastAsia="en-US"/>
    </w:rPr>
  </w:style>
  <w:style w:type="character" w:customStyle="1" w:styleId="TFChar">
    <w:name w:val="TF Char"/>
    <w:link w:val="TF"/>
    <w:qFormat/>
    <w:rsid w:val="005B09E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07424"/>
    <w:rPr>
      <w:rFonts w:ascii="Times New Roman" w:hAnsi="Times New Roman"/>
      <w:lang w:val="en-GB" w:eastAsia="en-US"/>
    </w:rPr>
  </w:style>
  <w:style w:type="paragraph" w:customStyle="1" w:styleId="textintend2">
    <w:name w:val="text intend 2"/>
    <w:basedOn w:val="a"/>
    <w:rsid w:val="0073134B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71DE7-3946-483C-A2FB-E6C566C0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1427</Words>
  <Characters>8136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84</cp:revision>
  <cp:lastPrinted>1900-12-31T16:00:00Z</cp:lastPrinted>
  <dcterms:created xsi:type="dcterms:W3CDTF">2022-04-24T01:52:00Z</dcterms:created>
  <dcterms:modified xsi:type="dcterms:W3CDTF">2022-04-25T02:44:00Z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